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6A98" w14:textId="77777777" w:rsidR="00615649" w:rsidRPr="001B2F43" w:rsidRDefault="001B2F43" w:rsidP="00615649">
      <w:pPr>
        <w:autoSpaceDE w:val="0"/>
        <w:autoSpaceDN w:val="0"/>
        <w:adjustRightInd w:val="0"/>
        <w:spacing w:after="0" w:line="240" w:lineRule="auto"/>
        <w:jc w:val="right"/>
        <w:rPr>
          <w:rFonts w:ascii="Tahoma" w:eastAsia="Times New Roman" w:hAnsi="Tahoma" w:cs="Tahoma"/>
          <w:b/>
          <w:sz w:val="24"/>
          <w:szCs w:val="24"/>
          <w:lang w:val="ro-RO" w:eastAsia="ro-RO"/>
        </w:rPr>
      </w:pPr>
      <w:r w:rsidRPr="001B2F43">
        <w:rPr>
          <w:rFonts w:ascii="Tahoma" w:eastAsia="Times New Roman" w:hAnsi="Tahoma" w:cs="Tahoma"/>
          <w:b/>
          <w:sz w:val="24"/>
          <w:szCs w:val="24"/>
          <w:lang w:val="ro-RO" w:eastAsia="ro-RO"/>
        </w:rPr>
        <w:t>ANEXA 2.5</w:t>
      </w:r>
    </w:p>
    <w:p w14:paraId="51ED1425" w14:textId="77777777" w:rsidR="00615649" w:rsidRPr="001B2F43" w:rsidRDefault="00615649" w:rsidP="00615649">
      <w:pPr>
        <w:autoSpaceDE w:val="0"/>
        <w:autoSpaceDN w:val="0"/>
        <w:adjustRightInd w:val="0"/>
        <w:spacing w:after="0" w:line="240" w:lineRule="auto"/>
        <w:jc w:val="right"/>
        <w:rPr>
          <w:rFonts w:ascii="Tahoma" w:eastAsia="Calibri" w:hAnsi="Tahoma" w:cs="Tahoma"/>
          <w:lang w:val="ro-RO" w:eastAsia="ro-RO"/>
        </w:rPr>
      </w:pPr>
      <w:r w:rsidRPr="001B2F43">
        <w:rPr>
          <w:rFonts w:ascii="Tahoma" w:eastAsia="Times New Roman" w:hAnsi="Tahoma" w:cs="Tahoma"/>
          <w:sz w:val="24"/>
          <w:szCs w:val="24"/>
          <w:lang w:val="ro-RO" w:eastAsia="ro-RO"/>
        </w:rPr>
        <w:t xml:space="preserve"> la </w:t>
      </w:r>
      <w:r w:rsidRPr="001B2F43">
        <w:rPr>
          <w:rFonts w:ascii="Tahoma" w:eastAsia="Times New Roman" w:hAnsi="Tahoma" w:cs="Tahoma"/>
          <w:b/>
          <w:sz w:val="24"/>
          <w:szCs w:val="24"/>
          <w:lang w:val="ro-RO" w:eastAsia="ro-RO"/>
        </w:rPr>
        <w:t xml:space="preserve">Regulamentul aprobat prin </w:t>
      </w:r>
      <w:r w:rsidR="00FB6702">
        <w:rPr>
          <w:rFonts w:ascii="Tahoma" w:eastAsia="Calibri" w:hAnsi="Tahoma" w:cs="Tahoma"/>
          <w:b/>
        </w:rPr>
        <w:t>HCL nr. 42./18.04.2017</w:t>
      </w:r>
      <w:r w:rsidR="00FB6702">
        <w:rPr>
          <w:rFonts w:ascii="Tahoma" w:eastAsia="Calibri" w:hAnsi="Tahoma" w:cs="Tahoma"/>
        </w:rPr>
        <w:t xml:space="preserve"> </w:t>
      </w:r>
      <w:r w:rsidRPr="001B2F43">
        <w:rPr>
          <w:rFonts w:ascii="Tahoma" w:eastAsia="Calibri" w:hAnsi="Tahoma" w:cs="Tahoma"/>
          <w:lang w:val="ro-RO" w:eastAsia="ro-RO"/>
        </w:rPr>
        <w:t xml:space="preserve">privind </w:t>
      </w:r>
    </w:p>
    <w:p w14:paraId="0F2AC1DC" w14:textId="721A880C" w:rsidR="00615649" w:rsidRPr="001B2F43" w:rsidRDefault="00615649" w:rsidP="00615649">
      <w:pPr>
        <w:autoSpaceDE w:val="0"/>
        <w:autoSpaceDN w:val="0"/>
        <w:adjustRightInd w:val="0"/>
        <w:spacing w:after="0" w:line="240" w:lineRule="auto"/>
        <w:jc w:val="right"/>
        <w:rPr>
          <w:rFonts w:ascii="Tahoma" w:eastAsia="Times New Roman" w:hAnsi="Tahoma" w:cs="Tahoma"/>
          <w:sz w:val="24"/>
          <w:szCs w:val="24"/>
          <w:lang w:val="ro-RO" w:eastAsia="ro-RO"/>
        </w:rPr>
      </w:pPr>
      <w:r w:rsidRPr="001B2F43">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1B2F43">
        <w:rPr>
          <w:rFonts w:ascii="Tahoma" w:eastAsia="Calibri" w:hAnsi="Tahoma" w:cs="Tahoma"/>
          <w:lang w:val="ro-RO" w:eastAsia="ro-RO"/>
        </w:rPr>
        <w:t xml:space="preserve"> </w:t>
      </w:r>
      <w:r w:rsidRPr="001B2F43">
        <w:rPr>
          <w:rFonts w:ascii="Tahoma" w:eastAsia="Calibri" w:hAnsi="Tahoma" w:cs="Tahoma"/>
          <w:noProof/>
          <w:lang w:val="ro-RO"/>
        </w:rPr>
        <w:t>Direcţia de finan</w:t>
      </w:r>
      <w:r w:rsidRPr="001B2F43">
        <w:rPr>
          <w:rFonts w:ascii="Tahoma" w:eastAsia="Calibri" w:hAnsi="Tahoma" w:cs="Tahoma"/>
          <w:noProof/>
          <w:lang w:val="hu-HU"/>
        </w:rPr>
        <w:t xml:space="preserve">ţare: </w:t>
      </w:r>
      <w:r w:rsidR="00C66318">
        <w:rPr>
          <w:rFonts w:ascii="Tahoma" w:eastAsia="Calibri" w:hAnsi="Tahoma" w:cs="Tahoma"/>
          <w:noProof/>
          <w:lang w:val="hu-HU"/>
        </w:rPr>
        <w:t>Activitati sportive,Promovarea sportului de performanta</w:t>
      </w:r>
    </w:p>
    <w:p w14:paraId="765BD668" w14:textId="77777777" w:rsidR="00615649" w:rsidRDefault="00615649" w:rsidP="00615649">
      <w:pPr>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p>
    <w:p w14:paraId="3C3D4A8B" w14:textId="77777777"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Organizația  ………………………..</w:t>
      </w:r>
    </w:p>
    <w:p w14:paraId="16618C97" w14:textId="77777777"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Programul/proiectul.............................</w:t>
      </w:r>
    </w:p>
    <w:p w14:paraId="375B4B62" w14:textId="77777777"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Data şi locul desfăşurării ...............................</w:t>
      </w:r>
    </w:p>
    <w:p w14:paraId="4467AFDD" w14:textId="77777777" w:rsidR="0019196F" w:rsidRDefault="0019196F" w:rsidP="001B2F43">
      <w:pPr>
        <w:keepNext/>
        <w:autoSpaceDE w:val="0"/>
        <w:autoSpaceDN w:val="0"/>
        <w:adjustRightInd w:val="0"/>
        <w:spacing w:after="0" w:line="240" w:lineRule="auto"/>
        <w:ind w:left="-180"/>
        <w:jc w:val="center"/>
        <w:outlineLvl w:val="8"/>
        <w:rPr>
          <w:rFonts w:ascii="Tahoma" w:eastAsia="Times New Roman" w:hAnsi="Tahoma" w:cs="Tahoma"/>
          <w:b/>
          <w:noProof/>
          <w:szCs w:val="24"/>
          <w:lang w:val="ro-RO" w:eastAsia="ro-RO"/>
        </w:rPr>
      </w:pPr>
    </w:p>
    <w:p w14:paraId="58D29324" w14:textId="77777777" w:rsidR="001B2F43" w:rsidRPr="001B2F43" w:rsidRDefault="001B2F43" w:rsidP="001B2F43">
      <w:pPr>
        <w:keepNext/>
        <w:autoSpaceDE w:val="0"/>
        <w:autoSpaceDN w:val="0"/>
        <w:adjustRightInd w:val="0"/>
        <w:spacing w:after="0" w:line="240" w:lineRule="auto"/>
        <w:ind w:left="-180"/>
        <w:jc w:val="center"/>
        <w:outlineLvl w:val="8"/>
        <w:rPr>
          <w:rFonts w:ascii="Tahoma" w:eastAsia="Times New Roman" w:hAnsi="Tahoma" w:cs="Tahoma"/>
          <w:b/>
          <w:noProof/>
          <w:szCs w:val="24"/>
          <w:lang w:val="ro-RO" w:eastAsia="ro-RO"/>
        </w:rPr>
      </w:pPr>
      <w:r w:rsidRPr="001B2F43">
        <w:rPr>
          <w:rFonts w:ascii="Tahoma" w:eastAsia="Times New Roman" w:hAnsi="Tahoma" w:cs="Tahoma"/>
          <w:b/>
          <w:noProof/>
          <w:szCs w:val="24"/>
          <w:lang w:val="ro-RO" w:eastAsia="ro-RO"/>
        </w:rPr>
        <w:t>DECLARAŢIE COFINANŢARE</w:t>
      </w:r>
    </w:p>
    <w:p w14:paraId="2163AE76" w14:textId="77777777" w:rsidR="001B2F43" w:rsidRPr="001B2F43" w:rsidRDefault="001B2F43" w:rsidP="001B2F43">
      <w:pPr>
        <w:autoSpaceDE w:val="0"/>
        <w:autoSpaceDN w:val="0"/>
        <w:adjustRightInd w:val="0"/>
        <w:spacing w:after="0" w:line="240" w:lineRule="auto"/>
        <w:rPr>
          <w:rFonts w:ascii="Tahoma" w:eastAsia="Times New Roman" w:hAnsi="Tahoma" w:cs="Tahoma"/>
          <w:b/>
          <w:noProof/>
          <w:szCs w:val="24"/>
          <w:lang w:val="ro-RO" w:eastAsia="ro-RO"/>
        </w:rPr>
      </w:pPr>
    </w:p>
    <w:p w14:paraId="0828AB4E" w14:textId="77777777" w:rsidR="00676742"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ab/>
        <w:t>Subsemnatul, .........................................................., domiciliat în l</w:t>
      </w:r>
      <w:r w:rsidR="00691DB1">
        <w:rPr>
          <w:rFonts w:ascii="Tahoma" w:eastAsia="Times New Roman" w:hAnsi="Tahoma" w:cs="Tahoma"/>
          <w:noProof/>
          <w:szCs w:val="24"/>
          <w:lang w:val="ro-RO" w:eastAsia="ro-RO"/>
        </w:rPr>
        <w:t>ocalitatea ...................</w:t>
      </w:r>
      <w:r w:rsidRPr="001B2F43">
        <w:rPr>
          <w:rFonts w:ascii="Tahoma" w:eastAsia="Times New Roman" w:hAnsi="Tahoma" w:cs="Tahoma"/>
          <w:noProof/>
          <w:szCs w:val="24"/>
          <w:lang w:val="ro-RO" w:eastAsia="ro-RO"/>
        </w:rPr>
        <w:t>,</w:t>
      </w:r>
      <w:r w:rsidR="00691DB1">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str</w:t>
      </w:r>
      <w:r w:rsidR="0031102D">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w:t>
      </w:r>
      <w:r w:rsidR="0031102D">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xml:space="preserve">nr. </w:t>
      </w:r>
      <w:r w:rsidR="0031102D">
        <w:rPr>
          <w:rFonts w:ascii="Tahoma" w:eastAsia="Times New Roman" w:hAnsi="Tahoma" w:cs="Tahoma"/>
          <w:noProof/>
          <w:szCs w:val="24"/>
          <w:lang w:val="ro-RO" w:eastAsia="ro-RO"/>
        </w:rPr>
        <w:t>....., bl ....</w:t>
      </w:r>
      <w:r w:rsidRPr="001B2F43">
        <w:rPr>
          <w:rFonts w:ascii="Tahoma" w:eastAsia="Times New Roman" w:hAnsi="Tahoma" w:cs="Tahoma"/>
          <w:noProof/>
          <w:szCs w:val="24"/>
          <w:lang w:val="ro-RO" w:eastAsia="ro-RO"/>
        </w:rPr>
        <w:t>, ap ....., sectorul/judeţul .................,</w:t>
      </w:r>
      <w:r w:rsidR="00691DB1">
        <w:rPr>
          <w:rFonts w:ascii="Tahoma" w:eastAsia="Times New Roman" w:hAnsi="Tahoma" w:cs="Tahoma"/>
          <w:noProof/>
          <w:szCs w:val="24"/>
          <w:lang w:val="ro-RO" w:eastAsia="ro-RO"/>
        </w:rPr>
        <w:t xml:space="preserve"> codul poştal ................</w:t>
      </w:r>
      <w:r w:rsidRPr="001B2F43">
        <w:rPr>
          <w:rFonts w:ascii="Tahoma" w:eastAsia="Times New Roman" w:hAnsi="Tahoma" w:cs="Tahoma"/>
          <w:noProof/>
          <w:szCs w:val="24"/>
          <w:lang w:val="ro-RO" w:eastAsia="ro-RO"/>
        </w:rPr>
        <w:t>,  posesor al actului de identitate ....... seria...... nr. ............, codul numeric per</w:t>
      </w:r>
      <w:r w:rsidR="0031102D">
        <w:rPr>
          <w:rFonts w:ascii="Tahoma" w:eastAsia="Times New Roman" w:hAnsi="Tahoma" w:cs="Tahoma"/>
          <w:noProof/>
          <w:szCs w:val="24"/>
          <w:lang w:val="ro-RO" w:eastAsia="ro-RO"/>
        </w:rPr>
        <w:t xml:space="preserve">sonal ........................, </w:t>
      </w:r>
      <w:r w:rsidRPr="001B2F43">
        <w:rPr>
          <w:rFonts w:ascii="Tahoma" w:eastAsia="Times New Roman" w:hAnsi="Tahoma" w:cs="Tahoma"/>
          <w:noProof/>
          <w:szCs w:val="24"/>
          <w:lang w:val="ro-RO" w:eastAsia="ro-RO"/>
        </w:rPr>
        <w:t>în calitate de reprezentant al asociaţiei/fundaţiei/organizaţiei/</w:t>
      </w:r>
      <w:r w:rsidR="00334FD9">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xml:space="preserve">............................................................, </w:t>
      </w:r>
      <w:r w:rsidR="00676742">
        <w:rPr>
          <w:rFonts w:ascii="Tahoma" w:eastAsia="Times New Roman" w:hAnsi="Tahoma" w:cs="Tahoma"/>
          <w:noProof/>
          <w:szCs w:val="24"/>
          <w:lang w:val="ro-RO" w:eastAsia="ro-RO"/>
        </w:rPr>
        <w:t>declar pe propria răspundere că</w:t>
      </w:r>
    </w:p>
    <w:p w14:paraId="1B4078EC" w14:textId="77777777" w:rsidR="001B2F43" w:rsidRPr="001B2F43" w:rsidRDefault="001B2F43" w:rsidP="001B2F43">
      <w:pPr>
        <w:numPr>
          <w:ilvl w:val="0"/>
          <w:numId w:val="4"/>
        </w:numPr>
        <w:autoSpaceDE w:val="0"/>
        <w:autoSpaceDN w:val="0"/>
        <w:adjustRightInd w:val="0"/>
        <w:spacing w:after="0" w:line="240" w:lineRule="auto"/>
        <w:contextualSpacing/>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 xml:space="preserve">subsemnatul/persoana juridică pe care o reprezint deţine şi participă la finanţarea proiectului cu o </w:t>
      </w:r>
      <w:r w:rsidRPr="001B2F43">
        <w:rPr>
          <w:rFonts w:ascii="Tahoma" w:eastAsia="Times New Roman" w:hAnsi="Tahoma" w:cs="Tahoma"/>
          <w:b/>
          <w:noProof/>
          <w:szCs w:val="24"/>
          <w:lang w:val="ro-RO" w:eastAsia="ro-RO"/>
        </w:rPr>
        <w:t>contribuţie de minimum 10% din valoarea totală a finanţării</w:t>
      </w:r>
      <w:r w:rsidRPr="001B2F43">
        <w:rPr>
          <w:rFonts w:ascii="Tahoma" w:eastAsia="Times New Roman" w:hAnsi="Tahoma" w:cs="Tahoma"/>
          <w:noProof/>
          <w:szCs w:val="24"/>
          <w:lang w:val="ro-RO" w:eastAsia="ro-RO"/>
        </w:rPr>
        <w:t>;</w:t>
      </w:r>
    </w:p>
    <w:p w14:paraId="136BC84F" w14:textId="77777777" w:rsidR="001B2F43" w:rsidRPr="001B2F43" w:rsidRDefault="001B2F43" w:rsidP="001B2F43">
      <w:pPr>
        <w:numPr>
          <w:ilvl w:val="0"/>
          <w:numId w:val="4"/>
        </w:numPr>
        <w:tabs>
          <w:tab w:val="num" w:pos="0"/>
        </w:tabs>
        <w:autoSpaceDE w:val="0"/>
        <w:autoSpaceDN w:val="0"/>
        <w:adjustRightInd w:val="0"/>
        <w:spacing w:after="0" w:line="240" w:lineRule="auto"/>
        <w:ind w:left="0" w:firstLine="360"/>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în situaţia aprobării finanţării proiectului</w:t>
      </w:r>
      <w:r w:rsidR="00334FD9">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cu privire la implementarea acestuia, mă oblig să iau toate măsurile preventive necesare pentru a evita orice situaţie care m-ar împiedica în orice moment să acţionez în conformitate cu obiectivele Comnei Șimand. De asemenea mă oblig să iau toate măsurile preventive necesare evitării oricăror situaţii  în care executarea obiectivă şi imparţială a funcţiilor oricărei persoane implicate în implementarea proiectului poate fi compromisă din motive familiale, politice, economice sau orice alte interese comune cu o altă persoană. Totodată, mă oblig să informez de îndată Comuna Șimand despre orice situaţie ce generează sau ar putea genera un asemenea conflict de interese.</w:t>
      </w:r>
    </w:p>
    <w:p w14:paraId="28F0389F" w14:textId="77777777" w:rsidR="001B2F43" w:rsidRPr="001B2F43" w:rsidRDefault="001B2F43" w:rsidP="001B2F43">
      <w:pPr>
        <w:numPr>
          <w:ilvl w:val="0"/>
          <w:numId w:val="4"/>
        </w:numPr>
        <w:tabs>
          <w:tab w:val="num" w:pos="0"/>
        </w:tabs>
        <w:autoSpaceDE w:val="0"/>
        <w:autoSpaceDN w:val="0"/>
        <w:adjustRightInd w:val="0"/>
        <w:spacing w:after="0" w:line="240" w:lineRule="auto"/>
        <w:ind w:left="0" w:firstLine="360"/>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subsemnatul/persoana juridică pe care o reprezint nu mă aflu/nu se află în niciuna dintre următoarele situaţii:</w:t>
      </w:r>
    </w:p>
    <w:p w14:paraId="22B8EEE6"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a) </w:t>
      </w:r>
      <w:r w:rsidRPr="001B2F43">
        <w:rPr>
          <w:rFonts w:ascii="Tahoma" w:eastAsia="Times New Roman" w:hAnsi="Tahoma" w:cs="Tahoma"/>
          <w:noProof/>
          <w:szCs w:val="24"/>
          <w:lang w:val="ro-RO" w:eastAsia="ro-RO"/>
        </w:rPr>
        <w:t>în incapacitate de plată ;</w:t>
      </w:r>
    </w:p>
    <w:p w14:paraId="2BB1BDCE"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b) </w:t>
      </w:r>
      <w:r w:rsidRPr="001B2F43">
        <w:rPr>
          <w:rFonts w:ascii="Tahoma" w:eastAsia="Times New Roman" w:hAnsi="Tahoma" w:cs="Tahoma"/>
          <w:noProof/>
          <w:szCs w:val="24"/>
          <w:lang w:val="ro-RO" w:eastAsia="ro-RO"/>
        </w:rPr>
        <w:t>cu conturile blocate conform unei hotărâri judecătoreşti definitive;</w:t>
      </w:r>
    </w:p>
    <w:p w14:paraId="5CCB4FEA"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c) </w:t>
      </w:r>
      <w:r w:rsidRPr="001B2F43">
        <w:rPr>
          <w:rFonts w:ascii="Tahoma" w:eastAsia="Times New Roman" w:hAnsi="Tahoma" w:cs="Tahoma"/>
          <w:noProof/>
          <w:szCs w:val="24"/>
          <w:lang w:val="ro-RO" w:eastAsia="ro-RO"/>
        </w:rPr>
        <w:t>nu am încălcat cu bună ştiinţă prevederile unui alt contract finanţat din fonduri publice;</w:t>
      </w:r>
    </w:p>
    <w:p w14:paraId="7EC5BA2B"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d) </w:t>
      </w:r>
      <w:r w:rsidRPr="001B2F43">
        <w:rPr>
          <w:rFonts w:ascii="Tahoma" w:eastAsia="Times New Roman" w:hAnsi="Tahoma" w:cs="Tahoma"/>
          <w:noProof/>
          <w:szCs w:val="24"/>
          <w:lang w:val="ro-RO" w:eastAsia="ro-RO"/>
        </w:rPr>
        <w:t>nu sunt vinovat de declaraţii false cu privire la situaţia economică ;</w:t>
      </w:r>
    </w:p>
    <w:p w14:paraId="0283EE9F"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e) </w:t>
      </w:r>
      <w:r w:rsidRPr="001B2F43">
        <w:rPr>
          <w:rFonts w:ascii="Tahoma" w:eastAsia="Times New Roman" w:hAnsi="Tahoma" w:cs="Tahoma"/>
          <w:noProof/>
          <w:szCs w:val="24"/>
          <w:lang w:val="ro-RO" w:eastAsia="ro-RO"/>
        </w:rPr>
        <w:t>nu am/are restanţe către bugetul de stat, bugetul local sau fondurile speciale;</w:t>
      </w:r>
    </w:p>
    <w:p w14:paraId="1A660BED" w14:textId="77777777" w:rsid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f) </w:t>
      </w:r>
      <w:r w:rsidRPr="001B2F43">
        <w:rPr>
          <w:rFonts w:ascii="Tahoma" w:eastAsia="Times New Roman" w:hAnsi="Tahoma" w:cs="Tahoma"/>
          <w:noProof/>
          <w:szCs w:val="24"/>
          <w:lang w:val="ro-RO" w:eastAsia="ro-RO"/>
        </w:rPr>
        <w:t>nu sunt condamnat pentru: abuz de încredere, gestiune frauduloasă, înşelăciune, delapidare, dare sau luare de mită , mărturie mincinoasă, fals, uz de fals, deturnare de fonduri.</w:t>
      </w:r>
    </w:p>
    <w:p w14:paraId="57E4457C" w14:textId="77777777" w:rsidR="00334FD9" w:rsidRPr="001B2F43" w:rsidRDefault="00334FD9" w:rsidP="001B2F43">
      <w:pPr>
        <w:autoSpaceDE w:val="0"/>
        <w:autoSpaceDN w:val="0"/>
        <w:adjustRightInd w:val="0"/>
        <w:spacing w:after="0" w:line="240" w:lineRule="auto"/>
        <w:jc w:val="both"/>
        <w:rPr>
          <w:rFonts w:ascii="Tahoma" w:eastAsia="Times New Roman" w:hAnsi="Tahoma" w:cs="Tahoma"/>
          <w:noProof/>
          <w:szCs w:val="24"/>
          <w:lang w:val="ro-RO" w:eastAsia="ro-RO"/>
        </w:rPr>
      </w:pPr>
    </w:p>
    <w:p w14:paraId="6B4A9457" w14:textId="77777777"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ab/>
        <w:t xml:space="preserve">Cunoscând pedeapsa prevăzută de art. 326 din </w:t>
      </w:r>
      <w:r w:rsidRPr="001B2F43">
        <w:rPr>
          <w:rFonts w:ascii="Tahoma" w:eastAsia="Times New Roman" w:hAnsi="Tahoma" w:cs="Tahoma"/>
          <w:b/>
          <w:noProof/>
          <w:szCs w:val="24"/>
          <w:lang w:val="ro-RO" w:eastAsia="ro-RO"/>
        </w:rPr>
        <w:t xml:space="preserve">Codul penal </w:t>
      </w:r>
      <w:r w:rsidRPr="001B2F43">
        <w:rPr>
          <w:rFonts w:ascii="Tahoma" w:eastAsia="Times New Roman" w:hAnsi="Tahoma" w:cs="Tahoma"/>
          <w:noProof/>
          <w:szCs w:val="24"/>
          <w:lang w:val="ro-RO" w:eastAsia="ro-RO"/>
        </w:rPr>
        <w:t xml:space="preserve">pentru infracţiunea de fals în declaraţii, am verificat datele din prezenta declaraţie, care este completă şi corectă. </w:t>
      </w:r>
    </w:p>
    <w:p w14:paraId="2729B5D5" w14:textId="77777777"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p>
    <w:p w14:paraId="06317956" w14:textId="77777777"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Nume şi prenume:</w:t>
      </w:r>
    </w:p>
    <w:p w14:paraId="33087A43" w14:textId="77777777"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Semnătura,</w:t>
      </w:r>
    </w:p>
    <w:p w14:paraId="674721A5" w14:textId="77777777" w:rsidR="001B2F43" w:rsidRPr="001B2F43" w:rsidRDefault="001B2F43" w:rsidP="001B2F43">
      <w:pPr>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 xml:space="preserve">.......................... </w:t>
      </w:r>
    </w:p>
    <w:p w14:paraId="2EE2B7D2" w14:textId="77777777" w:rsidR="001B2F43" w:rsidRPr="001B2F43" w:rsidRDefault="001B2F43" w:rsidP="001B2F43">
      <w:pPr>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Data ..................</w:t>
      </w:r>
    </w:p>
    <w:sectPr w:rsidR="001B2F43" w:rsidRPr="001B2F43" w:rsidSect="00D66A10">
      <w:headerReference w:type="default" r:id="rId7"/>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4A9C8" w14:textId="77777777" w:rsidR="00D66A10" w:rsidRDefault="00D66A10" w:rsidP="008D7229">
      <w:pPr>
        <w:spacing w:after="0" w:line="240" w:lineRule="auto"/>
      </w:pPr>
      <w:r>
        <w:separator/>
      </w:r>
    </w:p>
  </w:endnote>
  <w:endnote w:type="continuationSeparator" w:id="0">
    <w:p w14:paraId="309ABF15" w14:textId="77777777" w:rsidR="00D66A10" w:rsidRDefault="00D66A10"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1A12" w14:textId="77777777" w:rsidR="00D66A10" w:rsidRDefault="00D66A10" w:rsidP="008D7229">
      <w:pPr>
        <w:spacing w:after="0" w:line="240" w:lineRule="auto"/>
      </w:pPr>
      <w:r>
        <w:separator/>
      </w:r>
    </w:p>
  </w:footnote>
  <w:footnote w:type="continuationSeparator" w:id="0">
    <w:p w14:paraId="6D479681" w14:textId="77777777" w:rsidR="00D66A10" w:rsidRDefault="00D66A10"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E4037" w:rsidRPr="002E4037" w14:paraId="490D1850" w14:textId="77777777" w:rsidTr="002E4037">
      <w:trPr>
        <w:trHeight w:val="1159"/>
      </w:trPr>
      <w:tc>
        <w:tcPr>
          <w:tcW w:w="2095" w:type="dxa"/>
          <w:vAlign w:val="center"/>
        </w:tcPr>
        <w:p w14:paraId="5D3EA911" w14:textId="77777777" w:rsidR="002E4037" w:rsidRPr="002E4037" w:rsidRDefault="002E4037" w:rsidP="002E4037">
          <w:pPr>
            <w:spacing w:after="0"/>
            <w:jc w:val="center"/>
            <w:rPr>
              <w:rFonts w:ascii="Calibri" w:eastAsia="Times New Roman" w:hAnsi="Calibri" w:cs="Times New Roman"/>
              <w:sz w:val="20"/>
              <w:szCs w:val="26"/>
              <w:lang w:val="ro-RO" w:eastAsia="ro-RO"/>
            </w:rPr>
          </w:pPr>
          <w:r w:rsidRPr="002E4037">
            <w:rPr>
              <w:rFonts w:ascii="Calibri" w:eastAsia="Times New Roman" w:hAnsi="Calibri" w:cs="Times New Roman"/>
              <w:noProof/>
              <w:sz w:val="20"/>
              <w:szCs w:val="26"/>
            </w:rPr>
            <w:drawing>
              <wp:inline distT="0" distB="0" distL="0" distR="0" wp14:anchorId="398CE832" wp14:editId="6DB49848">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47E8D68E" w14:textId="77777777" w:rsidR="002E4037" w:rsidRPr="002E4037" w:rsidRDefault="002E4037" w:rsidP="002E4037">
          <w:pPr>
            <w:spacing w:after="0"/>
            <w:jc w:val="center"/>
            <w:rPr>
              <w:rFonts w:ascii="Calibri" w:eastAsia="Times New Roman" w:hAnsi="Calibri" w:cs="Times New Roman"/>
              <w:sz w:val="20"/>
              <w:szCs w:val="26"/>
              <w:lang w:val="ro-RO" w:eastAsia="ro-RO"/>
            </w:rPr>
          </w:pPr>
          <w:r w:rsidRPr="002E4037">
            <w:rPr>
              <w:rFonts w:ascii="Calibri" w:eastAsia="Times New Roman" w:hAnsi="Calibri" w:cs="Times New Roman"/>
              <w:sz w:val="20"/>
              <w:szCs w:val="26"/>
              <w:lang w:val="ro-RO" w:eastAsia="ro-RO"/>
            </w:rPr>
            <w:t>COMUNA ŞIMAND</w:t>
          </w:r>
        </w:p>
        <w:p w14:paraId="4A7BD635" w14:textId="77777777" w:rsidR="002E4037" w:rsidRPr="002E4037" w:rsidRDefault="002E4037" w:rsidP="002E4037">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14:paraId="0BD59A2E" w14:textId="77777777" w:rsidR="002E4037" w:rsidRPr="002E4037" w:rsidRDefault="002E4037" w:rsidP="002E4037">
          <w:pPr>
            <w:spacing w:after="0"/>
            <w:jc w:val="center"/>
            <w:rPr>
              <w:rFonts w:ascii="Calibri" w:eastAsia="Times New Roman" w:hAnsi="Calibri" w:cs="Times New Roman"/>
              <w:b/>
              <w:color w:val="000000"/>
              <w:sz w:val="20"/>
              <w:szCs w:val="26"/>
              <w:lang w:val="ro-RO" w:eastAsia="ro-RO"/>
            </w:rPr>
          </w:pPr>
          <w:r w:rsidRPr="002E4037">
            <w:rPr>
              <w:rFonts w:ascii="Calibri" w:eastAsia="Times New Roman" w:hAnsi="Calibri" w:cs="Times New Roman"/>
              <w:b/>
              <w:color w:val="000000"/>
              <w:sz w:val="20"/>
              <w:szCs w:val="26"/>
              <w:lang w:val="ro-RO" w:eastAsia="ro-RO"/>
            </w:rPr>
            <w:t>ROMÂNIA</w:t>
          </w:r>
        </w:p>
        <w:p w14:paraId="1C8891E8" w14:textId="77777777" w:rsidR="002E4037" w:rsidRPr="002E4037" w:rsidRDefault="002E4037" w:rsidP="002E4037">
          <w:pPr>
            <w:spacing w:after="0"/>
            <w:jc w:val="center"/>
            <w:rPr>
              <w:rFonts w:ascii="Calibri" w:eastAsia="Times New Roman" w:hAnsi="Calibri" w:cs="Times New Roman"/>
              <w:b/>
              <w:color w:val="000000"/>
              <w:sz w:val="20"/>
              <w:szCs w:val="26"/>
              <w:lang w:val="ro-RO" w:eastAsia="ro-RO"/>
            </w:rPr>
          </w:pPr>
          <w:r w:rsidRPr="002E4037">
            <w:rPr>
              <w:rFonts w:ascii="Calibri" w:eastAsia="Times New Roman" w:hAnsi="Calibri" w:cs="Times New Roman"/>
              <w:b/>
              <w:color w:val="000000"/>
              <w:sz w:val="20"/>
              <w:szCs w:val="26"/>
              <w:lang w:val="ro-RO" w:eastAsia="ro-RO"/>
            </w:rPr>
            <w:t>U.A.T. – COMUNA ŞIMAND</w:t>
          </w:r>
        </w:p>
        <w:p w14:paraId="3E5237CA" w14:textId="77777777" w:rsidR="002E4037" w:rsidRPr="002E4037" w:rsidRDefault="002E4037" w:rsidP="002E4037">
          <w:pPr>
            <w:spacing w:after="0"/>
            <w:jc w:val="center"/>
            <w:rPr>
              <w:rFonts w:ascii="Calibri" w:eastAsia="Times New Roman" w:hAnsi="Calibri" w:cs="Times New Roman"/>
              <w:b/>
              <w:color w:val="000000"/>
              <w:spacing w:val="-2"/>
              <w:sz w:val="20"/>
              <w:szCs w:val="26"/>
              <w:lang w:val="ro-RO" w:eastAsia="ro-RO"/>
            </w:rPr>
          </w:pPr>
          <w:r w:rsidRPr="002E4037">
            <w:rPr>
              <w:rFonts w:ascii="Calibri" w:eastAsia="Times New Roman" w:hAnsi="Calibri" w:cs="Times New Roman"/>
              <w:b/>
              <w:color w:val="000000"/>
              <w:spacing w:val="-2"/>
              <w:sz w:val="20"/>
              <w:szCs w:val="26"/>
              <w:lang w:val="ro-RO" w:eastAsia="ro-RO"/>
            </w:rPr>
            <w:t>JUDEŢUL ARAD</w:t>
          </w:r>
        </w:p>
        <w:p w14:paraId="7333174C" w14:textId="77777777" w:rsidR="002E4037" w:rsidRPr="002E4037" w:rsidRDefault="002E4037" w:rsidP="002E4037">
          <w:pPr>
            <w:spacing w:after="0"/>
            <w:jc w:val="center"/>
            <w:rPr>
              <w:rFonts w:ascii="Calibri" w:eastAsia="Times New Roman" w:hAnsi="Calibri" w:cs="Times New Roman"/>
              <w:color w:val="000000"/>
              <w:spacing w:val="-2"/>
              <w:sz w:val="20"/>
              <w:szCs w:val="26"/>
              <w:lang w:val="ro-RO" w:eastAsia="ro-RO"/>
            </w:rPr>
          </w:pPr>
          <w:r w:rsidRPr="002E4037">
            <w:rPr>
              <w:rFonts w:ascii="Calibri" w:eastAsia="Times New Roman" w:hAnsi="Calibri" w:cs="Times New Roman"/>
              <w:color w:val="000000"/>
              <w:spacing w:val="-2"/>
              <w:sz w:val="20"/>
              <w:szCs w:val="26"/>
              <w:lang w:val="ro-RO" w:eastAsia="ro-RO"/>
            </w:rPr>
            <w:t>Str.Principală, nr.1119</w:t>
          </w:r>
        </w:p>
        <w:p w14:paraId="0A11B36D" w14:textId="77777777" w:rsidR="002E4037" w:rsidRPr="002E4037" w:rsidRDefault="002E4037" w:rsidP="002E4037">
          <w:pPr>
            <w:spacing w:after="0"/>
            <w:jc w:val="center"/>
            <w:rPr>
              <w:rFonts w:ascii="Calibri" w:eastAsia="Times New Roman" w:hAnsi="Calibri" w:cs="Times New Roman"/>
              <w:color w:val="000000"/>
              <w:spacing w:val="-2"/>
              <w:sz w:val="20"/>
              <w:szCs w:val="26"/>
              <w:lang w:val="ro-RO" w:eastAsia="ro-RO"/>
            </w:rPr>
          </w:pPr>
          <w:r w:rsidRPr="002E4037">
            <w:rPr>
              <w:rFonts w:ascii="Calibri" w:eastAsia="Times New Roman" w:hAnsi="Calibri" w:cs="Times New Roman"/>
              <w:color w:val="000000"/>
              <w:spacing w:val="-2"/>
              <w:sz w:val="20"/>
              <w:szCs w:val="26"/>
              <w:lang w:val="ro-RO" w:eastAsia="ro-RO"/>
            </w:rPr>
            <w:t>Tel: 0257/373.041, Tel/Fax: 0257/373311</w:t>
          </w:r>
        </w:p>
        <w:p w14:paraId="641D16F7" w14:textId="77777777" w:rsidR="002E4037" w:rsidRPr="002E4037" w:rsidRDefault="002E4037" w:rsidP="002E4037">
          <w:pPr>
            <w:spacing w:after="0"/>
            <w:jc w:val="center"/>
            <w:rPr>
              <w:rFonts w:ascii="Calibri" w:eastAsia="Times New Roman" w:hAnsi="Calibri" w:cs="Times New Roman"/>
              <w:color w:val="000000"/>
              <w:spacing w:val="-2"/>
              <w:position w:val="4"/>
              <w:sz w:val="20"/>
              <w:szCs w:val="26"/>
              <w:lang w:val="ro-RO" w:eastAsia="ro-RO"/>
            </w:rPr>
          </w:pPr>
          <w:r w:rsidRPr="002E4037">
            <w:rPr>
              <w:rFonts w:ascii="Calibri" w:eastAsia="Times New Roman" w:hAnsi="Calibri" w:cs="Times New Roman"/>
              <w:color w:val="000000"/>
              <w:spacing w:val="-2"/>
              <w:sz w:val="20"/>
              <w:szCs w:val="26"/>
              <w:lang w:val="fr-FR" w:eastAsia="ro-RO"/>
            </w:rPr>
            <w:t xml:space="preserve">Web : </w:t>
          </w:r>
          <w:hyperlink r:id="rId2" w:history="1">
            <w:r w:rsidRPr="002E4037">
              <w:rPr>
                <w:rFonts w:ascii="Calibri" w:eastAsia="Times New Roman" w:hAnsi="Calibri" w:cs="Times New Roman"/>
                <w:color w:val="0000FF"/>
                <w:spacing w:val="-2"/>
                <w:sz w:val="20"/>
                <w:szCs w:val="26"/>
                <w:u w:val="single"/>
                <w:lang w:val="fr-FR" w:eastAsia="ro-RO"/>
              </w:rPr>
              <w:t>www.simand.org</w:t>
            </w:r>
          </w:hyperlink>
          <w:r w:rsidRPr="002E4037">
            <w:rPr>
              <w:rFonts w:ascii="Calibri" w:eastAsia="Times New Roman" w:hAnsi="Calibri" w:cs="Times New Roman"/>
              <w:color w:val="000000"/>
              <w:spacing w:val="-2"/>
              <w:sz w:val="20"/>
              <w:szCs w:val="26"/>
              <w:lang w:val="fr-FR" w:eastAsia="ro-RO"/>
            </w:rPr>
            <w:t xml:space="preserve">, </w:t>
          </w:r>
          <w:proofErr w:type="gramStart"/>
          <w:r w:rsidRPr="002E4037">
            <w:rPr>
              <w:rFonts w:ascii="Calibri" w:eastAsia="Times New Roman" w:hAnsi="Calibri" w:cs="Times New Roman"/>
              <w:color w:val="000000"/>
              <w:spacing w:val="-2"/>
              <w:sz w:val="20"/>
              <w:szCs w:val="26"/>
              <w:lang w:val="fr-FR" w:eastAsia="ro-RO"/>
            </w:rPr>
            <w:t>E-mail:</w:t>
          </w:r>
          <w:proofErr w:type="gramEnd"/>
          <w:r w:rsidRPr="002E4037">
            <w:rPr>
              <w:rFonts w:ascii="Calibri" w:eastAsia="Times New Roman" w:hAnsi="Calibri" w:cs="Times New Roman"/>
              <w:color w:val="000000"/>
              <w:spacing w:val="-2"/>
              <w:sz w:val="20"/>
              <w:szCs w:val="26"/>
              <w:lang w:val="fr-FR" w:eastAsia="ro-RO"/>
            </w:rPr>
            <w:t xml:space="preserve"> info</w:t>
          </w:r>
          <w:r w:rsidRPr="002E4037">
            <w:rPr>
              <w:rFonts w:ascii="Calibri" w:eastAsia="Times New Roman" w:hAnsi="Calibri" w:cs="Times New Roman"/>
              <w:color w:val="000000"/>
              <w:spacing w:val="-2"/>
              <w:sz w:val="20"/>
              <w:szCs w:val="26"/>
              <w:lang w:eastAsia="ro-RO"/>
            </w:rPr>
            <w:t>@</w:t>
          </w:r>
          <w:r w:rsidRPr="002E4037">
            <w:rPr>
              <w:rFonts w:ascii="Calibri" w:eastAsia="Times New Roman" w:hAnsi="Calibri" w:cs="Times New Roman"/>
              <w:color w:val="000000"/>
              <w:spacing w:val="-2"/>
              <w:sz w:val="20"/>
              <w:szCs w:val="26"/>
              <w:lang w:val="ro-RO" w:eastAsia="ro-RO"/>
            </w:rPr>
            <w:t>simand.org</w:t>
          </w:r>
        </w:p>
      </w:tc>
      <w:tc>
        <w:tcPr>
          <w:tcW w:w="1714" w:type="dxa"/>
          <w:vAlign w:val="center"/>
        </w:tcPr>
        <w:p w14:paraId="4B06EEAD" w14:textId="77777777" w:rsidR="002E4037" w:rsidRPr="002E4037" w:rsidRDefault="002E4037" w:rsidP="002E4037">
          <w:pPr>
            <w:spacing w:after="0"/>
            <w:rPr>
              <w:rFonts w:ascii="Calibri" w:eastAsia="Times New Roman" w:hAnsi="Calibri" w:cs="Times New Roman"/>
              <w:sz w:val="20"/>
              <w:szCs w:val="26"/>
              <w:lang w:val="ro-RO" w:eastAsia="ro-RO"/>
            </w:rPr>
          </w:pPr>
          <w:r w:rsidRPr="002E4037">
            <w:rPr>
              <w:rFonts w:ascii="Calibri" w:eastAsia="Times New Roman" w:hAnsi="Calibri" w:cs="Times New Roman"/>
              <w:noProof/>
              <w:sz w:val="20"/>
              <w:szCs w:val="26"/>
            </w:rPr>
            <w:drawing>
              <wp:inline distT="0" distB="0" distL="0" distR="0" wp14:anchorId="4443055B" wp14:editId="5A314FFF">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63FF40BB" w14:textId="77777777" w:rsidR="002E4037" w:rsidRPr="002E4037" w:rsidRDefault="002E4037" w:rsidP="002E4037">
          <w:pPr>
            <w:spacing w:after="0"/>
            <w:rPr>
              <w:rFonts w:ascii="Calibri" w:eastAsia="Times New Roman" w:hAnsi="Calibri" w:cs="Times New Roman"/>
              <w:sz w:val="20"/>
              <w:szCs w:val="26"/>
              <w:lang w:val="ro-RO" w:eastAsia="ro-RO"/>
            </w:rPr>
          </w:pPr>
          <w:r w:rsidRPr="002E4037">
            <w:rPr>
              <w:rFonts w:ascii="Calibri" w:eastAsia="Times New Roman" w:hAnsi="Calibri" w:cs="Times New Roman"/>
              <w:sz w:val="20"/>
              <w:szCs w:val="26"/>
              <w:lang w:val="ro-RO" w:eastAsia="ro-RO"/>
            </w:rPr>
            <w:t xml:space="preserve">  ROMÂNIA</w:t>
          </w:r>
        </w:p>
        <w:p w14:paraId="526336A0" w14:textId="77777777" w:rsidR="002E4037" w:rsidRPr="002E4037" w:rsidRDefault="002E4037" w:rsidP="002E4037">
          <w:pPr>
            <w:spacing w:after="0"/>
            <w:rPr>
              <w:rFonts w:ascii="Calibri" w:eastAsia="Times New Roman" w:hAnsi="Calibri" w:cs="Times New Roman"/>
              <w:color w:val="000000"/>
              <w:spacing w:val="-2"/>
              <w:position w:val="4"/>
              <w:sz w:val="20"/>
              <w:szCs w:val="26"/>
              <w:lang w:val="fr-FR" w:eastAsia="ro-RO"/>
            </w:rPr>
          </w:pPr>
        </w:p>
      </w:tc>
      <w:tc>
        <w:tcPr>
          <w:tcW w:w="353" w:type="dxa"/>
        </w:tcPr>
        <w:p w14:paraId="43337928" w14:textId="77777777" w:rsidR="002E4037" w:rsidRPr="002E4037" w:rsidRDefault="002E4037" w:rsidP="002E4037">
          <w:pPr>
            <w:spacing w:after="0"/>
            <w:rPr>
              <w:rFonts w:ascii="Calibri" w:eastAsia="Times New Roman" w:hAnsi="Calibri" w:cs="Times New Roman"/>
              <w:noProof/>
              <w:sz w:val="20"/>
              <w:szCs w:val="26"/>
            </w:rPr>
          </w:pPr>
        </w:p>
      </w:tc>
      <w:tc>
        <w:tcPr>
          <w:tcW w:w="264" w:type="dxa"/>
        </w:tcPr>
        <w:p w14:paraId="28BBD5FD" w14:textId="77777777" w:rsidR="002E4037" w:rsidRPr="002E4037" w:rsidRDefault="002E4037" w:rsidP="002E4037">
          <w:pPr>
            <w:spacing w:after="0"/>
            <w:rPr>
              <w:rFonts w:ascii="Calibri" w:eastAsia="Times New Roman" w:hAnsi="Calibri" w:cs="Times New Roman"/>
              <w:noProof/>
              <w:sz w:val="20"/>
              <w:szCs w:val="26"/>
            </w:rPr>
          </w:pPr>
        </w:p>
      </w:tc>
    </w:tr>
  </w:tbl>
  <w:p w14:paraId="166A80E5" w14:textId="77777777" w:rsidR="002E4037" w:rsidRDefault="002E4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FA10EB"/>
    <w:multiLevelType w:val="hybridMultilevel"/>
    <w:tmpl w:val="253E46B0"/>
    <w:lvl w:ilvl="0" w:tplc="CB2CCA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3278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99076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420003">
    <w:abstractNumId w:val="1"/>
    <w:lvlOverride w:ilvl="0">
      <w:startOverride w:val="1"/>
    </w:lvlOverride>
  </w:num>
  <w:num w:numId="4" w16cid:durableId="102316733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11287"/>
    <w:rsid w:val="00036393"/>
    <w:rsid w:val="00047656"/>
    <w:rsid w:val="0019196F"/>
    <w:rsid w:val="001B2F43"/>
    <w:rsid w:val="00222988"/>
    <w:rsid w:val="002B0E78"/>
    <w:rsid w:val="002E4037"/>
    <w:rsid w:val="0031102D"/>
    <w:rsid w:val="00334FD9"/>
    <w:rsid w:val="005D4FE7"/>
    <w:rsid w:val="00615649"/>
    <w:rsid w:val="00676742"/>
    <w:rsid w:val="00691DB1"/>
    <w:rsid w:val="007B46B5"/>
    <w:rsid w:val="008D7229"/>
    <w:rsid w:val="009A6EA6"/>
    <w:rsid w:val="00B354AD"/>
    <w:rsid w:val="00C00F5E"/>
    <w:rsid w:val="00C66318"/>
    <w:rsid w:val="00C72694"/>
    <w:rsid w:val="00D66A10"/>
    <w:rsid w:val="00D81755"/>
    <w:rsid w:val="00EB1985"/>
    <w:rsid w:val="00EB5E63"/>
    <w:rsid w:val="00EE5E3C"/>
    <w:rsid w:val="00F636B6"/>
    <w:rsid w:val="00FB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1966"/>
  <w15:docId w15:val="{BFFDC330-9F15-4E05-A43A-DF372B71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Heading9">
    <w:name w:val="heading 9"/>
    <w:basedOn w:val="Normal"/>
    <w:next w:val="Normal"/>
    <w:link w:val="Heading9Cha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615649"/>
  </w:style>
  <w:style w:type="character" w:customStyle="1" w:styleId="SubsolCaracter1">
    <w:name w:val="Subsol Caracter1"/>
    <w:aliases w:val="Char Caracter1"/>
    <w:basedOn w:val="DefaultParagraphFont"/>
    <w:uiPriority w:val="99"/>
    <w:semiHidden/>
    <w:rsid w:val="006156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7750">
      <w:bodyDiv w:val="1"/>
      <w:marLeft w:val="0"/>
      <w:marRight w:val="0"/>
      <w:marTop w:val="0"/>
      <w:marBottom w:val="0"/>
      <w:divBdr>
        <w:top w:val="none" w:sz="0" w:space="0" w:color="auto"/>
        <w:left w:val="none" w:sz="0" w:space="0" w:color="auto"/>
        <w:bottom w:val="none" w:sz="0" w:space="0" w:color="auto"/>
        <w:right w:val="none" w:sz="0" w:space="0" w:color="auto"/>
      </w:divBdr>
    </w:div>
    <w:div w:id="412119053">
      <w:bodyDiv w:val="1"/>
      <w:marLeft w:val="0"/>
      <w:marRight w:val="0"/>
      <w:marTop w:val="0"/>
      <w:marBottom w:val="0"/>
      <w:divBdr>
        <w:top w:val="none" w:sz="0" w:space="0" w:color="auto"/>
        <w:left w:val="none" w:sz="0" w:space="0" w:color="auto"/>
        <w:bottom w:val="none" w:sz="0" w:space="0" w:color="auto"/>
        <w:right w:val="none" w:sz="0" w:space="0" w:color="auto"/>
      </w:divBdr>
    </w:div>
    <w:div w:id="546991888">
      <w:bodyDiv w:val="1"/>
      <w:marLeft w:val="0"/>
      <w:marRight w:val="0"/>
      <w:marTop w:val="0"/>
      <w:marBottom w:val="0"/>
      <w:divBdr>
        <w:top w:val="none" w:sz="0" w:space="0" w:color="auto"/>
        <w:left w:val="none" w:sz="0" w:space="0" w:color="auto"/>
        <w:bottom w:val="none" w:sz="0" w:space="0" w:color="auto"/>
        <w:right w:val="none" w:sz="0" w:space="0" w:color="auto"/>
      </w:divBdr>
    </w:div>
    <w:div w:id="20486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2396</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18</cp:revision>
  <dcterms:created xsi:type="dcterms:W3CDTF">2017-04-11T07:35:00Z</dcterms:created>
  <dcterms:modified xsi:type="dcterms:W3CDTF">2024-04-29T11:50:00Z</dcterms:modified>
</cp:coreProperties>
</file>