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17" w:rsidRDefault="00C73F17">
      <w:pPr>
        <w:pStyle w:val="NoSpacing1"/>
        <w:ind w:left="-709" w:right="-40"/>
        <w:jc w:val="center"/>
        <w:rPr>
          <w:rFonts w:ascii="Tahoma" w:hAnsi="Tahoma" w:cs="Tahoma"/>
          <w:b/>
          <w:bCs/>
          <w:sz w:val="26"/>
          <w:szCs w:val="26"/>
          <w:lang w:val="ro-RO"/>
        </w:rPr>
      </w:pPr>
    </w:p>
    <w:p w:rsidR="00C73F17" w:rsidRPr="0096772F" w:rsidRDefault="00D94871" w:rsidP="00AE68AD">
      <w:pPr>
        <w:pStyle w:val="NoSpacing1"/>
        <w:ind w:left="-709" w:right="-324"/>
        <w:jc w:val="center"/>
        <w:rPr>
          <w:rFonts w:ascii="Tahoma" w:eastAsia="Arial Unicode MS" w:hAnsi="Tahoma" w:cs="Tahoma"/>
          <w:b/>
          <w:bCs/>
          <w:szCs w:val="24"/>
          <w:lang w:val="ro-RO"/>
        </w:rPr>
      </w:pPr>
      <w:r w:rsidRPr="0096772F">
        <w:rPr>
          <w:rFonts w:ascii="Tahoma" w:eastAsia="Arial Unicode MS" w:hAnsi="Tahoma" w:cs="Tahoma"/>
          <w:b/>
          <w:bCs/>
          <w:szCs w:val="24"/>
          <w:lang w:val="ro-RO"/>
        </w:rPr>
        <w:t xml:space="preserve">PROCES-VERBAL AL ŞEDINŢEI </w:t>
      </w:r>
      <w:r w:rsidR="00870839" w:rsidRPr="0096772F">
        <w:rPr>
          <w:rFonts w:ascii="Tahoma" w:eastAsia="Arial Unicode MS" w:hAnsi="Tahoma" w:cs="Tahoma"/>
          <w:b/>
          <w:bCs/>
          <w:szCs w:val="24"/>
          <w:lang w:val="ro-RO"/>
        </w:rPr>
        <w:t>DE ÎNDATĂ</w:t>
      </w:r>
      <w:r w:rsidR="00513F43" w:rsidRPr="0096772F">
        <w:rPr>
          <w:rFonts w:ascii="Tahoma" w:eastAsia="Arial Unicode MS" w:hAnsi="Tahoma" w:cs="Tahoma"/>
          <w:b/>
          <w:bCs/>
          <w:szCs w:val="24"/>
          <w:lang w:val="ro-RO"/>
        </w:rPr>
        <w:t xml:space="preserve"> </w:t>
      </w:r>
      <w:r w:rsidRPr="0096772F">
        <w:rPr>
          <w:rFonts w:ascii="Tahoma" w:eastAsia="Arial Unicode MS" w:hAnsi="Tahoma" w:cs="Tahoma"/>
          <w:b/>
          <w:bCs/>
          <w:szCs w:val="24"/>
          <w:lang w:val="ro-RO"/>
        </w:rPr>
        <w:t xml:space="preserve">A CONSILIULUI LOCAL ŞIMAND DIN DATA DE </w:t>
      </w:r>
      <w:r w:rsidR="00513F43" w:rsidRPr="0096772F">
        <w:rPr>
          <w:rFonts w:ascii="Tahoma" w:eastAsia="Arial Unicode MS" w:hAnsi="Tahoma" w:cs="Tahoma"/>
          <w:b/>
          <w:bCs/>
          <w:szCs w:val="24"/>
          <w:lang w:val="ro-RO"/>
        </w:rPr>
        <w:t>25.08.</w:t>
      </w:r>
      <w:r w:rsidRPr="0096772F">
        <w:rPr>
          <w:rFonts w:ascii="Tahoma" w:eastAsia="Arial Unicode MS" w:hAnsi="Tahoma" w:cs="Tahoma"/>
          <w:b/>
          <w:bCs/>
          <w:szCs w:val="24"/>
          <w:lang w:val="ro-RO"/>
        </w:rPr>
        <w:t>2017.</w:t>
      </w:r>
    </w:p>
    <w:p w:rsidR="00C73F17" w:rsidRPr="0096772F" w:rsidRDefault="00C73F17" w:rsidP="00AE68AD">
      <w:pPr>
        <w:pStyle w:val="NoSpacing1"/>
        <w:ind w:left="-709" w:right="-324"/>
        <w:jc w:val="center"/>
        <w:rPr>
          <w:rFonts w:ascii="Tahoma" w:eastAsia="Arial Unicode MS" w:hAnsi="Tahoma" w:cs="Tahoma"/>
          <w:szCs w:val="24"/>
          <w:lang w:val="ro-RO"/>
        </w:rPr>
      </w:pPr>
    </w:p>
    <w:p w:rsidR="00C73F17" w:rsidRPr="0096772F" w:rsidRDefault="00D94871" w:rsidP="00AE68AD">
      <w:pPr>
        <w:pStyle w:val="NoSpacing1"/>
        <w:ind w:left="-709" w:right="-324" w:firstLine="709"/>
        <w:jc w:val="both"/>
        <w:rPr>
          <w:rFonts w:ascii="Tahoma" w:eastAsia="Arial Unicode MS" w:hAnsi="Tahoma" w:cs="Tahoma"/>
          <w:szCs w:val="24"/>
          <w:lang w:val="ro-RO"/>
        </w:rPr>
      </w:pPr>
      <w:r w:rsidRPr="0096772F">
        <w:rPr>
          <w:rFonts w:ascii="Tahoma" w:eastAsia="Arial Unicode MS" w:hAnsi="Tahoma" w:cs="Tahoma"/>
          <w:szCs w:val="24"/>
          <w:lang w:val="ro-RO"/>
        </w:rPr>
        <w:t xml:space="preserve">Încheiat azi, </w:t>
      </w:r>
      <w:r w:rsidR="00513F43" w:rsidRPr="0096772F">
        <w:rPr>
          <w:rFonts w:ascii="Tahoma" w:eastAsia="Arial Unicode MS" w:hAnsi="Tahoma" w:cs="Tahoma"/>
          <w:szCs w:val="24"/>
          <w:lang w:val="ro-RO"/>
        </w:rPr>
        <w:t>25.08</w:t>
      </w:r>
      <w:r w:rsidR="00870839" w:rsidRPr="0096772F">
        <w:rPr>
          <w:rFonts w:ascii="Tahoma" w:eastAsia="Arial Unicode MS" w:hAnsi="Tahoma" w:cs="Tahoma"/>
          <w:szCs w:val="24"/>
          <w:lang w:val="ro-RO"/>
        </w:rPr>
        <w:t>.</w:t>
      </w:r>
      <w:r w:rsidRPr="0096772F">
        <w:rPr>
          <w:rFonts w:ascii="Tahoma" w:eastAsia="Arial Unicode MS" w:hAnsi="Tahoma" w:cs="Tahoma"/>
          <w:szCs w:val="24"/>
          <w:lang w:val="ro-RO"/>
        </w:rPr>
        <w:t xml:space="preserve">2017, cu ocazia şedinţei </w:t>
      </w:r>
      <w:r w:rsidR="00870839" w:rsidRPr="0096772F">
        <w:rPr>
          <w:rFonts w:ascii="Tahoma" w:eastAsia="Arial Unicode MS" w:hAnsi="Tahoma" w:cs="Tahoma"/>
          <w:szCs w:val="24"/>
          <w:lang w:val="ro-RO"/>
        </w:rPr>
        <w:t>de îndată</w:t>
      </w:r>
      <w:r w:rsidRPr="0096772F">
        <w:rPr>
          <w:rFonts w:ascii="Tahoma" w:eastAsia="Arial Unicode MS" w:hAnsi="Tahoma" w:cs="Tahoma"/>
          <w:szCs w:val="24"/>
          <w:lang w:val="ro-RO"/>
        </w:rPr>
        <w:t xml:space="preserve"> a Consiliului Local Şimand, convocată p</w:t>
      </w:r>
      <w:r w:rsidR="00D30629" w:rsidRPr="0096772F">
        <w:rPr>
          <w:rFonts w:ascii="Tahoma" w:eastAsia="Arial Unicode MS" w:hAnsi="Tahoma" w:cs="Tahoma"/>
          <w:szCs w:val="24"/>
          <w:lang w:val="ro-RO"/>
        </w:rPr>
        <w:t>rin Dispoziţia Primarului nr.</w:t>
      </w:r>
      <w:r w:rsidR="00513F43" w:rsidRPr="0096772F">
        <w:rPr>
          <w:rFonts w:ascii="Tahoma" w:eastAsia="Arial Unicode MS" w:hAnsi="Tahoma" w:cs="Tahoma"/>
          <w:szCs w:val="24"/>
          <w:lang w:val="ro-RO"/>
        </w:rPr>
        <w:t>176/24.08.</w:t>
      </w:r>
      <w:r w:rsidR="00870839" w:rsidRPr="0096772F">
        <w:rPr>
          <w:rFonts w:ascii="Tahoma" w:eastAsia="Arial Unicode MS" w:hAnsi="Tahoma" w:cs="Tahoma"/>
          <w:szCs w:val="24"/>
          <w:lang w:val="ro-RO"/>
        </w:rPr>
        <w:t>017</w:t>
      </w:r>
      <w:r w:rsidRPr="0096772F">
        <w:rPr>
          <w:rFonts w:ascii="Tahoma" w:eastAsia="Arial Unicode MS" w:hAnsi="Tahoma" w:cs="Tahoma"/>
          <w:szCs w:val="24"/>
          <w:lang w:val="ro-RO"/>
        </w:rPr>
        <w:t>.</w:t>
      </w:r>
    </w:p>
    <w:p w:rsidR="00C73F17" w:rsidRPr="0096772F" w:rsidRDefault="00C73F17" w:rsidP="00AE68AD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</w:p>
    <w:p w:rsidR="00C73F17" w:rsidRPr="0096772F" w:rsidRDefault="00D94871" w:rsidP="00AE68AD">
      <w:pPr>
        <w:pStyle w:val="NoSpacing1"/>
        <w:ind w:left="-709" w:right="-324"/>
        <w:jc w:val="center"/>
        <w:rPr>
          <w:rFonts w:ascii="Tahoma" w:eastAsia="Arial Unicode MS" w:hAnsi="Tahoma" w:cs="Tahoma"/>
          <w:b/>
          <w:bCs/>
          <w:szCs w:val="24"/>
        </w:rPr>
      </w:pPr>
      <w:r w:rsidRPr="0096772F">
        <w:rPr>
          <w:rFonts w:ascii="Tahoma" w:eastAsia="Arial Unicode MS" w:hAnsi="Tahoma" w:cs="Tahoma"/>
          <w:b/>
          <w:bCs/>
          <w:szCs w:val="24"/>
        </w:rPr>
        <w:t>ORDINE DE ZI:</w:t>
      </w:r>
    </w:p>
    <w:p w:rsidR="00C73F17" w:rsidRPr="0096772F" w:rsidRDefault="00C73F17" w:rsidP="00AE68AD">
      <w:pPr>
        <w:pStyle w:val="NoSpacing1"/>
        <w:ind w:left="-709" w:right="-324"/>
        <w:jc w:val="both"/>
        <w:rPr>
          <w:rFonts w:ascii="Tahoma" w:eastAsia="Arial Unicode MS" w:hAnsi="Tahoma" w:cs="Tahoma"/>
          <w:b/>
          <w:bCs/>
          <w:szCs w:val="24"/>
        </w:rPr>
      </w:pPr>
    </w:p>
    <w:p w:rsidR="00513F43" w:rsidRPr="00E053AB" w:rsidRDefault="00513F43" w:rsidP="00513F43">
      <w:pPr>
        <w:pStyle w:val="NoSpacing"/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 xml:space="preserve">1.PROIECT DE HOTĂRÂRE PRIVIND APROBAREA ORDINII DE ZI A ŞEDINŢEI DE ÎNDATĂ DIN DATA DE 25.08.2017. </w:t>
      </w:r>
    </w:p>
    <w:p w:rsidR="00513F43" w:rsidRPr="00E053AB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INIŢIATOR, PRIMAR DEMA FLORIN-LIVIU</w:t>
      </w:r>
    </w:p>
    <w:p w:rsidR="00513F43" w:rsidRPr="00E053AB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2.PROIECT DE HOTĂRÂRE PRIVIND APROBAREA PROCESULUI-VERBAL AL ŞEDINŢEI EXTRAORDINARE DIN DATA DE 21.08.2017.</w:t>
      </w:r>
    </w:p>
    <w:p w:rsidR="00513F43" w:rsidRPr="00E053AB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Fonts w:ascii="Tahoma" w:hAnsi="Tahoma" w:cs="Tahoma"/>
          <w:b/>
          <w:bCs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INIŢIATOR, PRIMAR DEMA FLORIN-LIVIU</w:t>
      </w:r>
    </w:p>
    <w:p w:rsidR="00513F43" w:rsidRPr="00E053AB" w:rsidRDefault="00513F43" w:rsidP="00513F43">
      <w:pPr>
        <w:autoSpaceDE w:val="0"/>
        <w:autoSpaceDN w:val="0"/>
        <w:adjustRightInd w:val="0"/>
        <w:ind w:left="-709" w:right="-319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53AB">
        <w:rPr>
          <w:rFonts w:ascii="Tahoma" w:hAnsi="Tahoma" w:cs="Tahoma"/>
          <w:b/>
          <w:bCs/>
          <w:color w:val="000000"/>
          <w:sz w:val="22"/>
          <w:szCs w:val="22"/>
        </w:rPr>
        <w:t>3.PROIECT DE HOTĂRÂRE PRIVIND APROBAREA</w:t>
      </w:r>
      <w:r w:rsidRPr="00E053AB">
        <w:rPr>
          <w:rFonts w:ascii="Tahoma" w:hAnsi="Tahoma" w:cs="Tahoma"/>
          <w:b/>
          <w:color w:val="000000"/>
          <w:sz w:val="22"/>
          <w:szCs w:val="22"/>
        </w:rPr>
        <w:t xml:space="preserve"> VALORII  DE INVESTIŢIE A PROIECTULUI ”MODERNIZAREA REȚELEI DE DRUMURI DE INTERES LOCAL ÎN COMUNA ȘIMAND, JUDEȚUL ARAD, L = 6.939,98 M”.</w:t>
      </w:r>
    </w:p>
    <w:p w:rsidR="00513F43" w:rsidRPr="00E053AB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INIŢIATOR, PRIMAR DEMA FLORIN-LIVIU</w:t>
      </w:r>
    </w:p>
    <w:p w:rsidR="00513F43" w:rsidRPr="00E053AB" w:rsidRDefault="00513F43" w:rsidP="00513F43">
      <w:pPr>
        <w:autoSpaceDE w:val="0"/>
        <w:autoSpaceDN w:val="0"/>
        <w:adjustRightInd w:val="0"/>
        <w:ind w:left="-709" w:right="-319"/>
        <w:jc w:val="both"/>
        <w:rPr>
          <w:rFonts w:ascii="Tahoma" w:hAnsi="Tahoma" w:cs="Tahoma"/>
          <w:b/>
          <w:sz w:val="22"/>
          <w:szCs w:val="22"/>
          <w:lang w:val="it-IT"/>
        </w:rPr>
      </w:pPr>
      <w:r w:rsidRPr="00E053AB">
        <w:rPr>
          <w:rFonts w:ascii="Tahoma" w:hAnsi="Tahoma" w:cs="Tahoma"/>
          <w:b/>
          <w:color w:val="000000"/>
          <w:sz w:val="22"/>
          <w:szCs w:val="22"/>
        </w:rPr>
        <w:t>4.</w:t>
      </w:r>
      <w:r w:rsidRPr="00E053AB">
        <w:rPr>
          <w:rFonts w:ascii="Tahoma" w:hAnsi="Tahoma" w:cs="Tahoma"/>
          <w:b/>
          <w:sz w:val="22"/>
          <w:szCs w:val="22"/>
          <w:lang w:val="it-IT"/>
        </w:rPr>
        <w:t>PROIECT DE HOTĂRÂRE PRIVIND APROBAREA SOLICITĂRII UNEI SCRISORI DE GARANTARE DE LA FNGCIMM SA IFN ÎN VALOARE DE 1.736.900,00 LEI, ÎN VEDEREA GARANTĂRII OBLIGAȚIILOR DE PLATĂ A AVANSULUI ÎN VALOARE DE 1.736.900,00 LEI DIN FONDURILE NERAMBURSABILE PENTRU IMPLEMENTAREA PROIECTULUI INTITULAT “MODERNIZAREA REȚELEI DE DRUMURI DE INTERES LOCAL ÎN COMUNA ȘIMAND, JUDEȚUL ARAD, L = 6.939,98 M” ÎN LOCALITATEA ȘIMAND, COM. ȘIMAND, JUD. ARAD.</w:t>
      </w:r>
    </w:p>
    <w:p w:rsidR="00513F43" w:rsidRPr="00E053AB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INIŢIATOR, PRIMAR DEMA FLORIN-LIVIU</w:t>
      </w:r>
    </w:p>
    <w:p w:rsidR="00513F43" w:rsidRPr="00E053AB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5.PROIECT DE HOTĂRÂRE PRIVIND RECTIFICAREA BUGETULUI LOCAL AL COMUNEI ȘIMAND.</w:t>
      </w:r>
    </w:p>
    <w:p w:rsidR="00C73F17" w:rsidRPr="00E053AB" w:rsidRDefault="00513F43" w:rsidP="00E053AB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 w:val="22"/>
          <w:szCs w:val="22"/>
        </w:rPr>
      </w:pPr>
      <w:r w:rsidRPr="00E053AB">
        <w:rPr>
          <w:rStyle w:val="Strong"/>
          <w:rFonts w:ascii="Tahoma" w:hAnsi="Tahoma" w:cs="Tahoma"/>
          <w:sz w:val="22"/>
          <w:szCs w:val="22"/>
        </w:rPr>
        <w:t>INIŢIATOR, PRIMAR DEMA FLORIN-LIVIU</w:t>
      </w:r>
    </w:p>
    <w:p w:rsidR="00E053AB" w:rsidRPr="00E053AB" w:rsidRDefault="00E053AB" w:rsidP="00E053AB">
      <w:pPr>
        <w:pStyle w:val="NoSpacing"/>
        <w:tabs>
          <w:tab w:val="left" w:pos="9923"/>
        </w:tabs>
        <w:ind w:left="-709" w:right="-319"/>
        <w:jc w:val="both"/>
        <w:rPr>
          <w:rFonts w:ascii="Tahoma" w:hAnsi="Tahoma" w:cs="Tahoma"/>
          <w:b/>
          <w:bCs/>
          <w:szCs w:val="24"/>
        </w:rPr>
      </w:pPr>
    </w:p>
    <w:p w:rsidR="00513F43" w:rsidRPr="0096772F" w:rsidRDefault="00513F43" w:rsidP="00AE68AD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  <w:r w:rsidRPr="0096772F">
        <w:rPr>
          <w:rFonts w:ascii="Tahoma" w:eastAsia="Arial Unicode MS" w:hAnsi="Tahoma" w:cs="Tahoma"/>
          <w:szCs w:val="24"/>
        </w:rPr>
        <w:t>La şedinţă sunt prezenţi 12</w:t>
      </w:r>
      <w:r w:rsidR="00D94871" w:rsidRPr="0096772F">
        <w:rPr>
          <w:rFonts w:ascii="Tahoma" w:eastAsia="Arial Unicode MS" w:hAnsi="Tahoma" w:cs="Tahoma"/>
          <w:szCs w:val="24"/>
        </w:rPr>
        <w:t xml:space="preserve"> c</w:t>
      </w:r>
      <w:r w:rsidR="00D30629" w:rsidRPr="0096772F">
        <w:rPr>
          <w:rFonts w:ascii="Tahoma" w:eastAsia="Arial Unicode MS" w:hAnsi="Tahoma" w:cs="Tahoma"/>
          <w:szCs w:val="24"/>
        </w:rPr>
        <w:t xml:space="preserve">onsilieri din cei 12 în funcţie. </w:t>
      </w:r>
    </w:p>
    <w:p w:rsidR="00870839" w:rsidRPr="0096772F" w:rsidRDefault="00D94871" w:rsidP="00AE68AD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  <w:r w:rsidRPr="0096772F">
        <w:rPr>
          <w:rFonts w:ascii="Tahoma" w:eastAsia="Arial Unicode MS" w:hAnsi="Tahoma" w:cs="Tahoma"/>
          <w:szCs w:val="24"/>
        </w:rPr>
        <w:t xml:space="preserve">La şedinţă participă </w:t>
      </w:r>
      <w:r w:rsidR="00513F43" w:rsidRPr="0096772F">
        <w:rPr>
          <w:rFonts w:ascii="Tahoma" w:eastAsia="Arial Unicode MS" w:hAnsi="Tahoma" w:cs="Tahoma"/>
          <w:szCs w:val="24"/>
        </w:rPr>
        <w:t xml:space="preserve">domnul primar Dema Florin-Liviu, </w:t>
      </w:r>
      <w:r w:rsidR="00870839" w:rsidRPr="0096772F">
        <w:rPr>
          <w:rFonts w:ascii="Tahoma" w:eastAsia="Arial Unicode MS" w:hAnsi="Tahoma" w:cs="Tahoma"/>
          <w:szCs w:val="24"/>
        </w:rPr>
        <w:t>doamna secretar Brîndaş Lavinia</w:t>
      </w:r>
      <w:r w:rsidR="00513F43" w:rsidRPr="0096772F">
        <w:rPr>
          <w:rFonts w:ascii="Tahoma" w:eastAsia="Arial Unicode MS" w:hAnsi="Tahoma" w:cs="Tahoma"/>
          <w:szCs w:val="24"/>
        </w:rPr>
        <w:t>,</w:t>
      </w:r>
      <w:r w:rsidR="00870839" w:rsidRPr="0096772F">
        <w:rPr>
          <w:rFonts w:ascii="Tahoma" w:eastAsia="Arial Unicode MS" w:hAnsi="Tahoma" w:cs="Tahoma"/>
          <w:szCs w:val="24"/>
        </w:rPr>
        <w:t xml:space="preserve"> doamna șef birou financiar-contabil Fruja Monica</w:t>
      </w:r>
      <w:r w:rsidR="00513F43" w:rsidRPr="0096772F">
        <w:rPr>
          <w:rFonts w:ascii="Tahoma" w:eastAsia="Arial Unicode MS" w:hAnsi="Tahoma" w:cs="Tahoma"/>
          <w:szCs w:val="24"/>
        </w:rPr>
        <w:t>, domnul Bold Marius, consilier personal al primarului</w:t>
      </w:r>
      <w:r w:rsidR="00870839" w:rsidRPr="0096772F">
        <w:rPr>
          <w:rFonts w:ascii="Tahoma" w:eastAsia="Arial Unicode MS" w:hAnsi="Tahoma" w:cs="Tahoma"/>
          <w:szCs w:val="24"/>
        </w:rPr>
        <w:t>.</w:t>
      </w:r>
      <w:r w:rsidRPr="0096772F">
        <w:rPr>
          <w:rFonts w:ascii="Tahoma" w:eastAsia="Arial Unicode MS" w:hAnsi="Tahoma" w:cs="Tahoma"/>
          <w:szCs w:val="24"/>
        </w:rPr>
        <w:t xml:space="preserve"> </w:t>
      </w:r>
    </w:p>
    <w:p w:rsidR="00870839" w:rsidRPr="0096772F" w:rsidRDefault="00D94871" w:rsidP="00870839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  <w:r w:rsidRPr="0096772F">
        <w:rPr>
          <w:rFonts w:ascii="Tahoma" w:eastAsia="Arial Unicode MS" w:hAnsi="Tahoma" w:cs="Tahoma"/>
          <w:szCs w:val="24"/>
        </w:rPr>
        <w:t xml:space="preserve">Preşedinte de şedinţă este domnul </w:t>
      </w:r>
      <w:r w:rsidR="00513F43" w:rsidRPr="0096772F">
        <w:rPr>
          <w:rFonts w:ascii="Tahoma" w:eastAsia="Arial Unicode MS" w:hAnsi="Tahoma" w:cs="Tahoma"/>
          <w:szCs w:val="24"/>
        </w:rPr>
        <w:t>Para Mircea</w:t>
      </w:r>
      <w:r w:rsidRPr="0096772F">
        <w:rPr>
          <w:rFonts w:ascii="Tahoma" w:eastAsia="Arial Unicode MS" w:hAnsi="Tahoma" w:cs="Tahoma"/>
          <w:szCs w:val="24"/>
        </w:rPr>
        <w:t>.</w:t>
      </w:r>
    </w:p>
    <w:p w:rsidR="00870839" w:rsidRPr="0096772F" w:rsidRDefault="00870839" w:rsidP="00870839">
      <w:pPr>
        <w:pStyle w:val="NoSpacing1"/>
        <w:ind w:left="-709" w:right="-324"/>
        <w:jc w:val="both"/>
        <w:rPr>
          <w:rFonts w:ascii="Tahoma" w:eastAsia="Arial Unicode MS" w:hAnsi="Tahoma" w:cs="Tahoma"/>
          <w:szCs w:val="24"/>
        </w:rPr>
      </w:pPr>
    </w:p>
    <w:p w:rsidR="00C73F17" w:rsidRPr="0096772F" w:rsidRDefault="00D94871" w:rsidP="00870839">
      <w:pPr>
        <w:pStyle w:val="NoSpacing1"/>
        <w:ind w:left="-709" w:right="-324"/>
        <w:jc w:val="both"/>
        <w:rPr>
          <w:rStyle w:val="Strong"/>
          <w:rFonts w:ascii="Tahoma" w:eastAsia="Arial Unicode MS" w:hAnsi="Tahoma" w:cs="Tahoma"/>
          <w:szCs w:val="24"/>
          <w:lang w:val="it-IT"/>
        </w:rPr>
      </w:pPr>
      <w:r w:rsidRPr="0096772F">
        <w:rPr>
          <w:rFonts w:ascii="Tahoma" w:eastAsia="Arial Unicode MS" w:hAnsi="Tahoma" w:cs="Tahoma"/>
          <w:b/>
          <w:bCs/>
          <w:szCs w:val="24"/>
          <w:lang w:val="ro-RO"/>
        </w:rPr>
        <w:t>1.</w:t>
      </w:r>
      <w:r w:rsidRPr="0096772F">
        <w:rPr>
          <w:rStyle w:val="Strong"/>
          <w:rFonts w:ascii="Tahoma" w:eastAsia="Arial Unicode MS" w:hAnsi="Tahoma" w:cs="Tahoma"/>
          <w:szCs w:val="24"/>
        </w:rPr>
        <w:t xml:space="preserve">PROIECT DE HOTĂRÂRE PRIVIND </w:t>
      </w:r>
      <w:r w:rsidRPr="0096772F">
        <w:rPr>
          <w:rStyle w:val="Strong"/>
          <w:rFonts w:ascii="Tahoma" w:eastAsia="Arial Unicode MS" w:hAnsi="Tahoma" w:cs="Tahoma"/>
          <w:szCs w:val="24"/>
          <w:lang w:val="it-IT"/>
        </w:rPr>
        <w:t xml:space="preserve">APROBAREA ORDINII DE ZI </w:t>
      </w:r>
      <w:r w:rsidR="00870839" w:rsidRPr="0096772F">
        <w:rPr>
          <w:rStyle w:val="Strong"/>
          <w:rFonts w:ascii="Tahoma" w:eastAsia="Arial Unicode MS" w:hAnsi="Tahoma" w:cs="Tahoma"/>
          <w:szCs w:val="24"/>
          <w:lang w:val="it-IT"/>
        </w:rPr>
        <w:t xml:space="preserve">DE ÎNDATĂ </w:t>
      </w:r>
      <w:r w:rsidRPr="0096772F">
        <w:rPr>
          <w:rStyle w:val="Strong"/>
          <w:rFonts w:ascii="Tahoma" w:eastAsia="Arial Unicode MS" w:hAnsi="Tahoma" w:cs="Tahoma"/>
          <w:szCs w:val="24"/>
          <w:lang w:val="it-IT"/>
        </w:rPr>
        <w:t xml:space="preserve">A ŞEDINŢEI  A CONSILIULUI LOCAL ŞIMAND DIN DATA DE </w:t>
      </w:r>
      <w:r w:rsidR="00513F43" w:rsidRPr="0096772F">
        <w:rPr>
          <w:rStyle w:val="Strong"/>
          <w:rFonts w:ascii="Tahoma" w:eastAsia="Arial Unicode MS" w:hAnsi="Tahoma" w:cs="Tahoma"/>
          <w:szCs w:val="24"/>
          <w:lang w:val="it-IT"/>
        </w:rPr>
        <w:t>25.08</w:t>
      </w:r>
      <w:r w:rsidR="00870839" w:rsidRPr="0096772F">
        <w:rPr>
          <w:rStyle w:val="Strong"/>
          <w:rFonts w:ascii="Tahoma" w:eastAsia="Arial Unicode MS" w:hAnsi="Tahoma" w:cs="Tahoma"/>
          <w:szCs w:val="24"/>
          <w:lang w:val="it-IT"/>
        </w:rPr>
        <w:t>.</w:t>
      </w:r>
      <w:r w:rsidRPr="0096772F">
        <w:rPr>
          <w:rStyle w:val="Strong"/>
          <w:rFonts w:ascii="Tahoma" w:eastAsia="Arial Unicode MS" w:hAnsi="Tahoma" w:cs="Tahoma"/>
          <w:szCs w:val="24"/>
          <w:lang w:val="it-IT"/>
        </w:rPr>
        <w:t>2017.</w:t>
      </w:r>
    </w:p>
    <w:p w:rsidR="00DF4EE1" w:rsidRPr="0096772F" w:rsidRDefault="00DF4EE1" w:rsidP="00513F43">
      <w:pPr>
        <w:pStyle w:val="NoSpacing1"/>
        <w:ind w:left="-709" w:right="-324"/>
        <w:jc w:val="both"/>
        <w:rPr>
          <w:rStyle w:val="Strong"/>
          <w:rFonts w:ascii="Tahoma" w:eastAsia="Arial Unicode MS" w:hAnsi="Tahoma" w:cs="Tahoma"/>
          <w:bCs w:val="0"/>
          <w:szCs w:val="24"/>
        </w:rPr>
      </w:pPr>
      <w:r w:rsidRPr="0096772F">
        <w:rPr>
          <w:rStyle w:val="Strong"/>
          <w:rFonts w:ascii="Tahoma" w:hAnsi="Tahoma" w:cs="Tahoma"/>
          <w:szCs w:val="24"/>
        </w:rPr>
        <w:t xml:space="preserve">INIŢIATOR, </w:t>
      </w:r>
      <w:r w:rsidR="00513F43" w:rsidRPr="0096772F">
        <w:rPr>
          <w:rStyle w:val="Strong"/>
          <w:rFonts w:ascii="Tahoma" w:hAnsi="Tahoma" w:cs="Tahoma"/>
          <w:szCs w:val="24"/>
        </w:rPr>
        <w:t>PRIMAR DEMA FLORIN-LIVIU</w:t>
      </w:r>
    </w:p>
    <w:p w:rsidR="00C73F17" w:rsidRPr="0096772F" w:rsidRDefault="00D94871" w:rsidP="00AE68AD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96772F">
        <w:rPr>
          <w:rStyle w:val="Strong"/>
          <w:rFonts w:ascii="Tahoma" w:eastAsia="Arial Unicode MS" w:hAnsi="Tahoma" w:cs="Tahoma"/>
          <w:b w:val="0"/>
        </w:rPr>
        <w:t>D-nul președinte supune la vot proiectul de hotărâre privind aprobarea ordine</w:t>
      </w:r>
      <w:r w:rsidR="00870839" w:rsidRPr="0096772F">
        <w:rPr>
          <w:rStyle w:val="Strong"/>
          <w:rFonts w:ascii="Tahoma" w:eastAsia="Arial Unicode MS" w:hAnsi="Tahoma" w:cs="Tahoma"/>
          <w:b w:val="0"/>
        </w:rPr>
        <w:t xml:space="preserve">i de zi </w:t>
      </w:r>
      <w:r w:rsidR="00513F43" w:rsidRPr="0096772F">
        <w:rPr>
          <w:rStyle w:val="Strong"/>
          <w:rFonts w:ascii="Tahoma" w:eastAsia="Arial Unicode MS" w:hAnsi="Tahoma" w:cs="Tahoma"/>
          <w:b w:val="0"/>
        </w:rPr>
        <w:t>acesta fiind votat cu 12</w:t>
      </w:r>
      <w:r w:rsidRPr="0096772F">
        <w:rPr>
          <w:rStyle w:val="Strong"/>
          <w:rFonts w:ascii="Tahoma" w:eastAsia="Arial Unicode MS" w:hAnsi="Tahoma" w:cs="Tahoma"/>
          <w:b w:val="0"/>
        </w:rPr>
        <w:t xml:space="preserve"> voturi pentru (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</w:t>
      </w:r>
      <w:r w:rsidR="00513F43"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Capra, 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Ciobotă, Dudaș, Fruja, Lihor, </w:t>
      </w:r>
      <w:r w:rsidR="00870839"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Groza, 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Neamți, </w:t>
      </w:r>
      <w:r w:rsidR="00513F43" w:rsidRPr="0096772F">
        <w:rPr>
          <w:rStyle w:val="Strong"/>
          <w:rFonts w:ascii="Tahoma" w:eastAsia="Arial Unicode MS" w:hAnsi="Tahoma" w:cs="Tahoma"/>
          <w:b w:val="0"/>
          <w:bCs w:val="0"/>
        </w:rPr>
        <w:t>Para,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Pocioian, Sodinca), </w:t>
      </w:r>
      <w:r w:rsidR="00513F43" w:rsidRPr="0096772F">
        <w:rPr>
          <w:rStyle w:val="Strong"/>
          <w:rFonts w:ascii="Tahoma" w:eastAsia="Arial Unicode MS" w:hAnsi="Tahoma" w:cs="Tahoma"/>
          <w:bCs w:val="0"/>
        </w:rPr>
        <w:t>devenind astfel Hotărârea nr.86</w:t>
      </w:r>
      <w:r w:rsidRPr="0096772F">
        <w:rPr>
          <w:rStyle w:val="Strong"/>
          <w:rFonts w:ascii="Tahoma" w:eastAsia="Arial Unicode MS" w:hAnsi="Tahoma" w:cs="Tahoma"/>
          <w:bCs w:val="0"/>
        </w:rPr>
        <w:t>.</w:t>
      </w:r>
    </w:p>
    <w:p w:rsidR="00C73F17" w:rsidRPr="0096772F" w:rsidRDefault="00D94871" w:rsidP="00AE68AD">
      <w:pPr>
        <w:pStyle w:val="NoSpacing1"/>
        <w:ind w:left="-709" w:right="-324"/>
        <w:jc w:val="both"/>
        <w:rPr>
          <w:rFonts w:ascii="Tahoma" w:eastAsia="Arial Unicode MS" w:hAnsi="Tahoma" w:cs="Tahoma"/>
          <w:b/>
          <w:bCs/>
          <w:szCs w:val="24"/>
        </w:rPr>
      </w:pPr>
      <w:r w:rsidRPr="0096772F">
        <w:rPr>
          <w:rStyle w:val="Strong"/>
          <w:rFonts w:ascii="Tahoma" w:eastAsia="Arial Unicode MS" w:hAnsi="Tahoma" w:cs="Tahoma"/>
          <w:szCs w:val="24"/>
        </w:rPr>
        <w:t xml:space="preserve">2.PROIECT DE HOTĂRÂRE PRIVIND </w:t>
      </w:r>
      <w:r w:rsidRPr="0096772F">
        <w:rPr>
          <w:rFonts w:ascii="Tahoma" w:eastAsia="Arial Unicode MS" w:hAnsi="Tahoma" w:cs="Tahoma"/>
          <w:b/>
          <w:bCs/>
          <w:szCs w:val="24"/>
        </w:rPr>
        <w:t xml:space="preserve">APROBAREA PROCESULUI–VERBAL AL ŞEDINŢEI </w:t>
      </w:r>
      <w:r w:rsidR="00870839" w:rsidRPr="0096772F">
        <w:rPr>
          <w:rFonts w:ascii="Tahoma" w:eastAsia="Arial Unicode MS" w:hAnsi="Tahoma" w:cs="Tahoma"/>
          <w:b/>
          <w:bCs/>
          <w:szCs w:val="24"/>
        </w:rPr>
        <w:t>EXTRA</w:t>
      </w:r>
      <w:r w:rsidRPr="0096772F">
        <w:rPr>
          <w:rFonts w:ascii="Tahoma" w:eastAsia="Arial Unicode MS" w:hAnsi="Tahoma" w:cs="Tahoma"/>
          <w:b/>
          <w:bCs/>
          <w:szCs w:val="24"/>
        </w:rPr>
        <w:t xml:space="preserve">ORDINARE A CONSILIULUI LOCAL ŞIMAND DIN DATA DE </w:t>
      </w:r>
      <w:r w:rsidR="00513F43" w:rsidRPr="0096772F">
        <w:rPr>
          <w:rFonts w:ascii="Tahoma" w:eastAsia="Arial Unicode MS" w:hAnsi="Tahoma" w:cs="Tahoma"/>
          <w:b/>
          <w:bCs/>
          <w:szCs w:val="24"/>
        </w:rPr>
        <w:t>21.08</w:t>
      </w:r>
      <w:r w:rsidR="00870839" w:rsidRPr="0096772F">
        <w:rPr>
          <w:rFonts w:ascii="Tahoma" w:eastAsia="Arial Unicode MS" w:hAnsi="Tahoma" w:cs="Tahoma"/>
          <w:b/>
          <w:bCs/>
          <w:szCs w:val="24"/>
        </w:rPr>
        <w:t>.</w:t>
      </w:r>
      <w:r w:rsidRPr="0096772F">
        <w:rPr>
          <w:rFonts w:ascii="Tahoma" w:eastAsia="Arial Unicode MS" w:hAnsi="Tahoma" w:cs="Tahoma"/>
          <w:b/>
          <w:bCs/>
          <w:szCs w:val="24"/>
        </w:rPr>
        <w:t>2017.</w:t>
      </w:r>
    </w:p>
    <w:p w:rsidR="00DF4EE1" w:rsidRPr="0096772F" w:rsidRDefault="00513F43" w:rsidP="00513F43">
      <w:pPr>
        <w:pStyle w:val="NoSpacing1"/>
        <w:ind w:left="-709" w:right="-324"/>
        <w:jc w:val="both"/>
        <w:rPr>
          <w:rFonts w:ascii="Tahoma" w:eastAsia="Arial Unicode MS" w:hAnsi="Tahoma" w:cs="Tahoma"/>
          <w:b/>
          <w:szCs w:val="24"/>
        </w:rPr>
      </w:pPr>
      <w:r w:rsidRPr="0096772F">
        <w:rPr>
          <w:rStyle w:val="Strong"/>
          <w:rFonts w:ascii="Tahoma" w:hAnsi="Tahoma" w:cs="Tahoma"/>
          <w:szCs w:val="24"/>
        </w:rPr>
        <w:lastRenderedPageBreak/>
        <w:t>INIŢIATOR, PRIMAR DEMA FLORIN-LIVIU</w:t>
      </w:r>
    </w:p>
    <w:p w:rsidR="00EE67B9" w:rsidRPr="0096772F" w:rsidRDefault="00D94871" w:rsidP="00EE67B9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</w:rPr>
      </w:pPr>
      <w:r w:rsidRPr="0096772F">
        <w:rPr>
          <w:rStyle w:val="Strong"/>
          <w:rFonts w:ascii="Tahoma" w:eastAsia="Arial Unicode MS" w:hAnsi="Tahoma" w:cs="Tahoma"/>
          <w:b w:val="0"/>
        </w:rPr>
        <w:t>D-nul președinte:</w:t>
      </w:r>
      <w:r w:rsidR="00B13FCA" w:rsidRPr="0096772F">
        <w:rPr>
          <w:rStyle w:val="Strong"/>
          <w:rFonts w:ascii="Tahoma" w:eastAsia="Arial Unicode MS" w:hAnsi="Tahoma" w:cs="Tahoma"/>
          <w:b w:val="0"/>
        </w:rPr>
        <w:t xml:space="preserve"> </w:t>
      </w:r>
      <w:r w:rsidRPr="0096772F">
        <w:rPr>
          <w:rStyle w:val="Strong"/>
          <w:rFonts w:ascii="Tahoma" w:eastAsia="Arial Unicode MS" w:hAnsi="Tahoma" w:cs="Tahoma"/>
          <w:b w:val="0"/>
        </w:rPr>
        <w:t>Dacă aveți propuneri sau opinii care nu au fost menționate în conținutul procesului verbal, vă rog să le expuneți.</w:t>
      </w:r>
    </w:p>
    <w:p w:rsidR="00513F43" w:rsidRPr="0096772F" w:rsidRDefault="00513F43" w:rsidP="00513F43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96772F">
        <w:rPr>
          <w:rStyle w:val="Strong"/>
          <w:rFonts w:ascii="Tahoma" w:eastAsia="Arial Unicode MS" w:hAnsi="Tahoma" w:cs="Tahoma"/>
          <w:b w:val="0"/>
        </w:rPr>
        <w:t>D-nul președinte supu</w:t>
      </w:r>
      <w:r w:rsidR="00D1028E">
        <w:rPr>
          <w:rStyle w:val="Strong"/>
          <w:rFonts w:ascii="Tahoma" w:eastAsia="Arial Unicode MS" w:hAnsi="Tahoma" w:cs="Tahoma"/>
          <w:b w:val="0"/>
        </w:rPr>
        <w:t xml:space="preserve">ne la vot proiectul de hotărâre, </w:t>
      </w:r>
      <w:r w:rsidRPr="0096772F">
        <w:rPr>
          <w:rStyle w:val="Strong"/>
          <w:rFonts w:ascii="Tahoma" w:eastAsia="Arial Unicode MS" w:hAnsi="Tahoma" w:cs="Tahoma"/>
          <w:b w:val="0"/>
        </w:rPr>
        <w:t>acesta fiind votat cu 1</w:t>
      </w:r>
      <w:r w:rsidR="00020C94">
        <w:rPr>
          <w:rStyle w:val="Strong"/>
          <w:rFonts w:ascii="Tahoma" w:eastAsia="Arial Unicode MS" w:hAnsi="Tahoma" w:cs="Tahoma"/>
          <w:b w:val="0"/>
        </w:rPr>
        <w:t>0</w:t>
      </w:r>
      <w:r w:rsidRPr="0096772F">
        <w:rPr>
          <w:rStyle w:val="Strong"/>
          <w:rFonts w:ascii="Tahoma" w:eastAsia="Arial Unicode MS" w:hAnsi="Tahoma" w:cs="Tahoma"/>
          <w:b w:val="0"/>
        </w:rPr>
        <w:t xml:space="preserve"> voturi pentru (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>Bodnariu, Bogdan, Ciobotă, Dudaș, Fruja, Groza, Neamți, Para,Pocioian, Sodinca)</w:t>
      </w:r>
      <w:r w:rsidR="00356494">
        <w:rPr>
          <w:rStyle w:val="Strong"/>
          <w:rFonts w:ascii="Tahoma" w:eastAsia="Arial Unicode MS" w:hAnsi="Tahoma" w:cs="Tahoma"/>
          <w:b w:val="0"/>
          <w:bCs w:val="0"/>
        </w:rPr>
        <w:t xml:space="preserve"> și 2 abțineri(Capra și Lihor), </w:t>
      </w:r>
      <w:r w:rsidRPr="0096772F">
        <w:rPr>
          <w:rStyle w:val="Strong"/>
          <w:rFonts w:ascii="Tahoma" w:eastAsia="Arial Unicode MS" w:hAnsi="Tahoma" w:cs="Tahoma"/>
          <w:bCs w:val="0"/>
        </w:rPr>
        <w:t>devenind astfel Hotărârea nr.87.</w:t>
      </w:r>
    </w:p>
    <w:p w:rsidR="00513F43" w:rsidRPr="0096772F" w:rsidRDefault="00D94871" w:rsidP="00513F43">
      <w:pPr>
        <w:autoSpaceDE w:val="0"/>
        <w:autoSpaceDN w:val="0"/>
        <w:adjustRightInd w:val="0"/>
        <w:ind w:left="-709" w:right="-319"/>
        <w:jc w:val="both"/>
        <w:rPr>
          <w:rFonts w:ascii="Tahoma" w:hAnsi="Tahoma" w:cs="Tahoma"/>
          <w:b/>
          <w:color w:val="000000"/>
        </w:rPr>
      </w:pPr>
      <w:r w:rsidRPr="0096772F">
        <w:rPr>
          <w:rStyle w:val="Strong"/>
          <w:rFonts w:ascii="Tahoma" w:eastAsia="Arial Unicode MS" w:hAnsi="Tahoma" w:cs="Tahoma"/>
        </w:rPr>
        <w:t>3.</w:t>
      </w:r>
      <w:r w:rsidR="00513F43" w:rsidRPr="0096772F">
        <w:rPr>
          <w:rFonts w:ascii="Tahoma" w:hAnsi="Tahoma" w:cs="Tahoma"/>
          <w:b/>
          <w:bCs/>
          <w:color w:val="000000"/>
        </w:rPr>
        <w:t>PROIECT DE HOTĂRÂRE PRIVIND APROBAREA</w:t>
      </w:r>
      <w:r w:rsidR="00513F43" w:rsidRPr="0096772F">
        <w:rPr>
          <w:rFonts w:ascii="Tahoma" w:hAnsi="Tahoma" w:cs="Tahoma"/>
          <w:b/>
          <w:color w:val="000000"/>
        </w:rPr>
        <w:t xml:space="preserve"> VALORII  DE INVESTIŢIE A PROIECTULUI ”MODERNIZAREA REȚELEI DE DRUMURI DE INTERES LOCAL ÎN COMUNA ȘIMAND, JUDEȚUL ARAD, L = 6.939,98 M”.</w:t>
      </w:r>
    </w:p>
    <w:p w:rsidR="00513F43" w:rsidRPr="0096772F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96772F">
        <w:rPr>
          <w:rStyle w:val="Strong"/>
          <w:rFonts w:ascii="Tahoma" w:hAnsi="Tahoma" w:cs="Tahoma"/>
          <w:szCs w:val="24"/>
        </w:rPr>
        <w:t>INIŢIATOR, PRIMAR DEMA FLORIN-LIVIU</w:t>
      </w:r>
    </w:p>
    <w:p w:rsidR="00513F43" w:rsidRPr="0096772F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b w:val="0"/>
          <w:szCs w:val="24"/>
        </w:rPr>
      </w:pPr>
      <w:r w:rsidRPr="0096772F">
        <w:rPr>
          <w:rStyle w:val="Strong"/>
          <w:rFonts w:ascii="Tahoma" w:hAnsi="Tahoma" w:cs="Tahoma"/>
          <w:b w:val="0"/>
          <w:szCs w:val="24"/>
        </w:rPr>
        <w:t xml:space="preserve">D-nul președinte: Caracterul de îndată al ședinței se datorează faptului că </w:t>
      </w:r>
      <w:r w:rsidR="0096772F" w:rsidRPr="0096772F">
        <w:rPr>
          <w:rStyle w:val="Strong"/>
          <w:rFonts w:ascii="Tahoma" w:hAnsi="Tahoma" w:cs="Tahoma"/>
          <w:b w:val="0"/>
          <w:szCs w:val="24"/>
        </w:rPr>
        <w:t xml:space="preserve">până </w:t>
      </w:r>
      <w:r w:rsidRPr="0096772F">
        <w:rPr>
          <w:rStyle w:val="Strong"/>
          <w:rFonts w:ascii="Tahoma" w:hAnsi="Tahoma" w:cs="Tahoma"/>
          <w:b w:val="0"/>
          <w:szCs w:val="24"/>
        </w:rPr>
        <w:t>luni dimineața cele 2 hotărâri trebuie să ajungă la AFIR</w:t>
      </w:r>
      <w:r w:rsidR="0096772F" w:rsidRPr="0096772F">
        <w:rPr>
          <w:rStyle w:val="Strong"/>
          <w:rFonts w:ascii="Tahoma" w:hAnsi="Tahoma" w:cs="Tahoma"/>
          <w:b w:val="0"/>
          <w:szCs w:val="24"/>
        </w:rPr>
        <w:t>, altfel eram puși în situația pierderii proiectului. Vă mulțumim că v-ați rupt fiecare din timpul dumneavoastră și v-ați prezentat la ședință.</w:t>
      </w:r>
    </w:p>
    <w:p w:rsidR="00513F43" w:rsidRPr="0096772F" w:rsidRDefault="00513F43" w:rsidP="0096772F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96772F">
        <w:rPr>
          <w:rStyle w:val="Strong"/>
          <w:rFonts w:ascii="Tahoma" w:eastAsia="Arial Unicode MS" w:hAnsi="Tahoma" w:cs="Tahoma"/>
          <w:b w:val="0"/>
        </w:rPr>
        <w:t>D-nul președinte supu</w:t>
      </w:r>
      <w:r w:rsidR="00D1028E">
        <w:rPr>
          <w:rStyle w:val="Strong"/>
          <w:rFonts w:ascii="Tahoma" w:eastAsia="Arial Unicode MS" w:hAnsi="Tahoma" w:cs="Tahoma"/>
          <w:b w:val="0"/>
        </w:rPr>
        <w:t xml:space="preserve">ne la vot proiectul de hotărâre, </w:t>
      </w:r>
      <w:r w:rsidRPr="0096772F">
        <w:rPr>
          <w:rStyle w:val="Strong"/>
          <w:rFonts w:ascii="Tahoma" w:eastAsia="Arial Unicode MS" w:hAnsi="Tahoma" w:cs="Tahoma"/>
          <w:b w:val="0"/>
        </w:rPr>
        <w:t>acesta fiind votat cu 12 voturi pentru (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Capra, Ciobotă, Dudaș, Fruja, Lihor, Groza, Neamți, Para,Pocioian, Sodinca), </w:t>
      </w:r>
      <w:r w:rsidRPr="0096772F">
        <w:rPr>
          <w:rStyle w:val="Strong"/>
          <w:rFonts w:ascii="Tahoma" w:eastAsia="Arial Unicode MS" w:hAnsi="Tahoma" w:cs="Tahoma"/>
          <w:bCs w:val="0"/>
        </w:rPr>
        <w:t>devenind astfel Hotărârea nr.8</w:t>
      </w:r>
      <w:r w:rsidR="008B53D0">
        <w:rPr>
          <w:rStyle w:val="Strong"/>
          <w:rFonts w:ascii="Tahoma" w:eastAsia="Arial Unicode MS" w:hAnsi="Tahoma" w:cs="Tahoma"/>
          <w:bCs w:val="0"/>
        </w:rPr>
        <w:t>8</w:t>
      </w:r>
      <w:r w:rsidRPr="0096772F">
        <w:rPr>
          <w:rStyle w:val="Strong"/>
          <w:rFonts w:ascii="Tahoma" w:eastAsia="Arial Unicode MS" w:hAnsi="Tahoma" w:cs="Tahoma"/>
          <w:bCs w:val="0"/>
        </w:rPr>
        <w:t>.</w:t>
      </w:r>
    </w:p>
    <w:p w:rsidR="00513F43" w:rsidRPr="0096772F" w:rsidRDefault="00513F43" w:rsidP="00513F43">
      <w:pPr>
        <w:autoSpaceDE w:val="0"/>
        <w:autoSpaceDN w:val="0"/>
        <w:adjustRightInd w:val="0"/>
        <w:ind w:left="-709" w:right="-319"/>
        <w:jc w:val="both"/>
        <w:rPr>
          <w:rFonts w:ascii="Tahoma" w:hAnsi="Tahoma" w:cs="Tahoma"/>
          <w:b/>
          <w:lang w:val="it-IT"/>
        </w:rPr>
      </w:pPr>
      <w:r w:rsidRPr="0096772F">
        <w:rPr>
          <w:rFonts w:ascii="Tahoma" w:hAnsi="Tahoma" w:cs="Tahoma"/>
          <w:b/>
          <w:color w:val="000000"/>
        </w:rPr>
        <w:t>4.</w:t>
      </w:r>
      <w:r w:rsidRPr="0096772F">
        <w:rPr>
          <w:rFonts w:ascii="Tahoma" w:hAnsi="Tahoma" w:cs="Tahoma"/>
          <w:b/>
          <w:lang w:val="it-IT"/>
        </w:rPr>
        <w:t>PROIECT DE HOTĂRÂRE PRIVIND APROBAREA SOLICITĂRII UNEI SCRISORI DE GARANTARE DE LA FNGCIMM SA IFN ÎN VALOARE DE 1.736.900,00 LEI, ÎN VEDEREA GARANTĂRII OBLIGAȚIILOR DE PLATĂ A AVANSULUI ÎN VALOARE DE 1.736.900,00 LEI DIN FONDURILE NERAMBURSABILE PENTRU IMPLEMENTAREA PROIECTULUI INTITULAT “MODERNIZAREA REȚELEI DE DRUMURI DE INTERES LOCAL ÎN COMUNA ȘIMAND, JUDEȚUL ARAD, L = 6.939,98 M” ÎN LOCALITATEA ȘIMAND, COM. ȘIMAND, JUD. ARAD.</w:t>
      </w:r>
    </w:p>
    <w:p w:rsidR="00513F43" w:rsidRPr="0096772F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96772F">
        <w:rPr>
          <w:rStyle w:val="Strong"/>
          <w:rFonts w:ascii="Tahoma" w:hAnsi="Tahoma" w:cs="Tahoma"/>
          <w:szCs w:val="24"/>
        </w:rPr>
        <w:t>INIŢIATOR, PRIMAR DEMA FLORIN-LIVIU</w:t>
      </w:r>
    </w:p>
    <w:p w:rsidR="00513F43" w:rsidRPr="0096772F" w:rsidRDefault="00513F43" w:rsidP="00513F43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96772F">
        <w:rPr>
          <w:rStyle w:val="Strong"/>
          <w:rFonts w:ascii="Tahoma" w:eastAsia="Arial Unicode MS" w:hAnsi="Tahoma" w:cs="Tahoma"/>
          <w:b w:val="0"/>
        </w:rPr>
        <w:t>D-nul președinte supu</w:t>
      </w:r>
      <w:r w:rsidR="00D1028E">
        <w:rPr>
          <w:rStyle w:val="Strong"/>
          <w:rFonts w:ascii="Tahoma" w:eastAsia="Arial Unicode MS" w:hAnsi="Tahoma" w:cs="Tahoma"/>
          <w:b w:val="0"/>
        </w:rPr>
        <w:t xml:space="preserve">ne la vot proiectul de hotărâre, </w:t>
      </w:r>
      <w:r w:rsidRPr="0096772F">
        <w:rPr>
          <w:rStyle w:val="Strong"/>
          <w:rFonts w:ascii="Tahoma" w:eastAsia="Arial Unicode MS" w:hAnsi="Tahoma" w:cs="Tahoma"/>
          <w:b w:val="0"/>
        </w:rPr>
        <w:t>acesta fiind votat cu 12 voturi pentru (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Capra, Ciobotă, Dudaș, Fruja, Lihor, Groza, Neamți, Para,Pocioian, Sodinca), </w:t>
      </w:r>
      <w:r w:rsidRPr="0096772F">
        <w:rPr>
          <w:rStyle w:val="Strong"/>
          <w:rFonts w:ascii="Tahoma" w:eastAsia="Arial Unicode MS" w:hAnsi="Tahoma" w:cs="Tahoma"/>
          <w:bCs w:val="0"/>
        </w:rPr>
        <w:t>devenind astfel Hotărârea nr.8</w:t>
      </w:r>
      <w:r w:rsidR="008B53D0">
        <w:rPr>
          <w:rStyle w:val="Strong"/>
          <w:rFonts w:ascii="Tahoma" w:eastAsia="Arial Unicode MS" w:hAnsi="Tahoma" w:cs="Tahoma"/>
          <w:bCs w:val="0"/>
        </w:rPr>
        <w:t>9</w:t>
      </w:r>
      <w:r w:rsidRPr="0096772F">
        <w:rPr>
          <w:rStyle w:val="Strong"/>
          <w:rFonts w:ascii="Tahoma" w:eastAsia="Arial Unicode MS" w:hAnsi="Tahoma" w:cs="Tahoma"/>
          <w:bCs w:val="0"/>
        </w:rPr>
        <w:t>.</w:t>
      </w:r>
    </w:p>
    <w:p w:rsidR="00513F43" w:rsidRPr="0096772F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96772F">
        <w:rPr>
          <w:rStyle w:val="Strong"/>
          <w:rFonts w:ascii="Tahoma" w:hAnsi="Tahoma" w:cs="Tahoma"/>
          <w:szCs w:val="24"/>
        </w:rPr>
        <w:t>5.PROIECT DE HOTĂRÂRE PRIVIND RECTIFICAREA BUGETULUI LOCAL AL COMUNEI ȘIMAND.</w:t>
      </w:r>
    </w:p>
    <w:p w:rsidR="00DF4EE1" w:rsidRPr="0096772F" w:rsidRDefault="00513F43" w:rsidP="00513F43">
      <w:pPr>
        <w:pStyle w:val="NoSpacing"/>
        <w:tabs>
          <w:tab w:val="left" w:pos="9923"/>
        </w:tabs>
        <w:ind w:left="-709" w:right="-319"/>
        <w:jc w:val="both"/>
        <w:rPr>
          <w:rStyle w:val="Strong"/>
          <w:rFonts w:ascii="Tahoma" w:hAnsi="Tahoma" w:cs="Tahoma"/>
          <w:szCs w:val="24"/>
        </w:rPr>
      </w:pPr>
      <w:r w:rsidRPr="0096772F">
        <w:rPr>
          <w:rStyle w:val="Strong"/>
          <w:rFonts w:ascii="Tahoma" w:hAnsi="Tahoma" w:cs="Tahoma"/>
          <w:szCs w:val="24"/>
        </w:rPr>
        <w:t>INIŢIATOR, PRIMAR DEMA FLORIN-LIVIU</w:t>
      </w:r>
    </w:p>
    <w:p w:rsidR="00DF4EE1" w:rsidRPr="0096772F" w:rsidRDefault="00DF4EE1" w:rsidP="00DF4EE1">
      <w:pPr>
        <w:pStyle w:val="NoSpacing1"/>
        <w:ind w:left="-709" w:right="-324"/>
        <w:jc w:val="both"/>
        <w:rPr>
          <w:rStyle w:val="Strong"/>
          <w:rFonts w:ascii="Tahoma" w:hAnsi="Tahoma" w:cs="Tahoma"/>
          <w:b w:val="0"/>
          <w:szCs w:val="24"/>
        </w:rPr>
      </w:pPr>
      <w:r w:rsidRPr="0096772F">
        <w:rPr>
          <w:rStyle w:val="Strong"/>
          <w:rFonts w:ascii="Tahoma" w:hAnsi="Tahoma" w:cs="Tahoma"/>
          <w:b w:val="0"/>
          <w:szCs w:val="24"/>
        </w:rPr>
        <w:t>D-na Fruja prezintă raportul întocmit.</w:t>
      </w:r>
    </w:p>
    <w:p w:rsidR="00513F43" w:rsidRPr="0096772F" w:rsidRDefault="00513F43" w:rsidP="00513F43">
      <w:pPr>
        <w:tabs>
          <w:tab w:val="left" w:pos="9923"/>
        </w:tabs>
        <w:ind w:left="-709" w:right="-324"/>
        <w:jc w:val="both"/>
        <w:rPr>
          <w:rStyle w:val="Strong"/>
          <w:rFonts w:ascii="Tahoma" w:eastAsia="Arial Unicode MS" w:hAnsi="Tahoma" w:cs="Tahoma"/>
          <w:b w:val="0"/>
          <w:bCs w:val="0"/>
        </w:rPr>
      </w:pPr>
      <w:r w:rsidRPr="0096772F">
        <w:rPr>
          <w:rStyle w:val="Strong"/>
          <w:rFonts w:ascii="Tahoma" w:eastAsia="Arial Unicode MS" w:hAnsi="Tahoma" w:cs="Tahoma"/>
          <w:b w:val="0"/>
        </w:rPr>
        <w:t>D-nul președinte supu</w:t>
      </w:r>
      <w:r w:rsidR="00D1028E">
        <w:rPr>
          <w:rStyle w:val="Strong"/>
          <w:rFonts w:ascii="Tahoma" w:eastAsia="Arial Unicode MS" w:hAnsi="Tahoma" w:cs="Tahoma"/>
          <w:b w:val="0"/>
        </w:rPr>
        <w:t xml:space="preserve">ne la vot proiectul de hotărâre, </w:t>
      </w:r>
      <w:r w:rsidRPr="0096772F">
        <w:rPr>
          <w:rStyle w:val="Strong"/>
          <w:rFonts w:ascii="Tahoma" w:eastAsia="Arial Unicode MS" w:hAnsi="Tahoma" w:cs="Tahoma"/>
          <w:b w:val="0"/>
        </w:rPr>
        <w:t>acesta fiind votat cu 12 voturi pentru (</w:t>
      </w:r>
      <w:r w:rsidRPr="0096772F">
        <w:rPr>
          <w:rStyle w:val="Strong"/>
          <w:rFonts w:ascii="Tahoma" w:eastAsia="Arial Unicode MS" w:hAnsi="Tahoma" w:cs="Tahoma"/>
          <w:b w:val="0"/>
          <w:bCs w:val="0"/>
        </w:rPr>
        <w:t xml:space="preserve">Bodnariu, Bogdan, Capra, Ciobotă, Dudaș, Fruja, Lihor, Groza, Neamți, Para,Pocioian, Sodinca), </w:t>
      </w:r>
      <w:r w:rsidRPr="0096772F">
        <w:rPr>
          <w:rStyle w:val="Strong"/>
          <w:rFonts w:ascii="Tahoma" w:eastAsia="Arial Unicode MS" w:hAnsi="Tahoma" w:cs="Tahoma"/>
          <w:bCs w:val="0"/>
        </w:rPr>
        <w:t>devenind astfel Hotărârea nr.</w:t>
      </w:r>
      <w:r w:rsidR="008B53D0">
        <w:rPr>
          <w:rStyle w:val="Strong"/>
          <w:rFonts w:ascii="Tahoma" w:eastAsia="Arial Unicode MS" w:hAnsi="Tahoma" w:cs="Tahoma"/>
          <w:bCs w:val="0"/>
        </w:rPr>
        <w:t>90</w:t>
      </w:r>
      <w:r w:rsidRPr="0096772F">
        <w:rPr>
          <w:rStyle w:val="Strong"/>
          <w:rFonts w:ascii="Tahoma" w:eastAsia="Arial Unicode MS" w:hAnsi="Tahoma" w:cs="Tahoma"/>
          <w:bCs w:val="0"/>
        </w:rPr>
        <w:t>.</w:t>
      </w:r>
    </w:p>
    <w:p w:rsidR="00DF4EE1" w:rsidRPr="0096772F" w:rsidRDefault="00DF4EE1" w:rsidP="00ED32DA">
      <w:pPr>
        <w:pStyle w:val="NoSpacing1"/>
        <w:ind w:right="-324"/>
        <w:jc w:val="both"/>
        <w:rPr>
          <w:rStyle w:val="Strong"/>
          <w:rFonts w:ascii="Tahoma" w:eastAsia="Arial Unicode MS" w:hAnsi="Tahoma" w:cs="Tahoma"/>
          <w:b w:val="0"/>
          <w:bCs w:val="0"/>
          <w:szCs w:val="24"/>
        </w:rPr>
      </w:pPr>
    </w:p>
    <w:p w:rsidR="00C73F17" w:rsidRPr="0096772F" w:rsidRDefault="00D94871" w:rsidP="00AE68AD">
      <w:pPr>
        <w:pStyle w:val="NoSpacing1"/>
        <w:ind w:left="-709" w:right="-324" w:firstLine="709"/>
        <w:jc w:val="both"/>
        <w:rPr>
          <w:rStyle w:val="Strong"/>
          <w:rFonts w:ascii="Tahoma" w:eastAsia="Arial Unicode MS" w:hAnsi="Tahoma" w:cs="Tahoma"/>
          <w:b w:val="0"/>
          <w:szCs w:val="24"/>
        </w:rPr>
      </w:pPr>
      <w:r w:rsidRPr="0096772F">
        <w:rPr>
          <w:rFonts w:ascii="Tahoma" w:eastAsia="Arial Unicode MS" w:hAnsi="Tahoma" w:cs="Tahoma"/>
          <w:szCs w:val="24"/>
          <w:lang w:val="ro-RO"/>
        </w:rPr>
        <w:t>Epuizându-se punctele de pe ordinea de zi,</w:t>
      </w:r>
      <w:r w:rsidRPr="0096772F">
        <w:rPr>
          <w:rStyle w:val="Strong"/>
          <w:rFonts w:ascii="Tahoma" w:eastAsia="Arial Unicode MS" w:hAnsi="Tahoma" w:cs="Tahoma"/>
          <w:b w:val="0"/>
          <w:szCs w:val="24"/>
        </w:rPr>
        <w:t xml:space="preserve"> preşedintele de şedinţă încheie lucrările şedinţei </w:t>
      </w:r>
      <w:r w:rsidR="00046976" w:rsidRPr="0096772F">
        <w:rPr>
          <w:rStyle w:val="Strong"/>
          <w:rFonts w:ascii="Tahoma" w:eastAsia="Arial Unicode MS" w:hAnsi="Tahoma" w:cs="Tahoma"/>
          <w:b w:val="0"/>
          <w:szCs w:val="24"/>
        </w:rPr>
        <w:t>de îndată</w:t>
      </w:r>
      <w:r w:rsidRPr="0096772F">
        <w:rPr>
          <w:rStyle w:val="Strong"/>
          <w:rFonts w:ascii="Tahoma" w:eastAsia="Arial Unicode MS" w:hAnsi="Tahoma" w:cs="Tahoma"/>
          <w:b w:val="0"/>
          <w:szCs w:val="24"/>
        </w:rPr>
        <w:t xml:space="preserve"> din data de </w:t>
      </w:r>
      <w:r w:rsidR="008B53D0">
        <w:rPr>
          <w:rStyle w:val="Strong"/>
          <w:rFonts w:ascii="Tahoma" w:eastAsia="Arial Unicode MS" w:hAnsi="Tahoma" w:cs="Tahoma"/>
          <w:b w:val="0"/>
          <w:szCs w:val="24"/>
        </w:rPr>
        <w:t>25</w:t>
      </w:r>
      <w:r w:rsidR="00AE68AD" w:rsidRPr="0096772F">
        <w:rPr>
          <w:rStyle w:val="Strong"/>
          <w:rFonts w:ascii="Tahoma" w:eastAsia="Arial Unicode MS" w:hAnsi="Tahoma" w:cs="Tahoma"/>
          <w:b w:val="0"/>
          <w:szCs w:val="24"/>
        </w:rPr>
        <w:t>.</w:t>
      </w:r>
      <w:r w:rsidR="008B53D0">
        <w:rPr>
          <w:rStyle w:val="Strong"/>
          <w:rFonts w:ascii="Tahoma" w:eastAsia="Arial Unicode MS" w:hAnsi="Tahoma" w:cs="Tahoma"/>
          <w:b w:val="0"/>
          <w:szCs w:val="24"/>
        </w:rPr>
        <w:t>08.</w:t>
      </w:r>
      <w:r w:rsidRPr="0096772F">
        <w:rPr>
          <w:rStyle w:val="Strong"/>
          <w:rFonts w:ascii="Tahoma" w:eastAsia="Arial Unicode MS" w:hAnsi="Tahoma" w:cs="Tahoma"/>
          <w:b w:val="0"/>
          <w:szCs w:val="24"/>
        </w:rPr>
        <w:t xml:space="preserve">2017, </w:t>
      </w:r>
      <w:r w:rsidRPr="0096772F">
        <w:rPr>
          <w:rFonts w:ascii="Tahoma" w:eastAsia="Arial Unicode MS" w:hAnsi="Tahoma" w:cs="Tahoma"/>
          <w:szCs w:val="24"/>
          <w:lang w:val="ro-RO"/>
        </w:rPr>
        <w:t>drept pentru care a</w:t>
      </w:r>
      <w:r w:rsidR="008B70DF" w:rsidRPr="0096772F">
        <w:rPr>
          <w:rFonts w:ascii="Tahoma" w:eastAsia="Arial Unicode MS" w:hAnsi="Tahoma" w:cs="Tahoma"/>
          <w:szCs w:val="24"/>
          <w:lang w:val="ro-RO"/>
        </w:rPr>
        <w:t xml:space="preserve">m încheiat prezentul </w:t>
      </w:r>
      <w:r w:rsidR="00624441" w:rsidRPr="0096772F">
        <w:rPr>
          <w:rFonts w:ascii="Tahoma" w:eastAsia="Arial Unicode MS" w:hAnsi="Tahoma" w:cs="Tahoma"/>
          <w:szCs w:val="24"/>
          <w:lang w:val="ro-RO"/>
        </w:rPr>
        <w:t xml:space="preserve">  </w:t>
      </w:r>
      <w:r w:rsidRPr="0096772F">
        <w:rPr>
          <w:rFonts w:ascii="Tahoma" w:eastAsia="Arial Unicode MS" w:hAnsi="Tahoma" w:cs="Tahoma"/>
          <w:szCs w:val="24"/>
          <w:lang w:val="ro-RO"/>
        </w:rPr>
        <w:t>proces-verbal.</w:t>
      </w:r>
    </w:p>
    <w:p w:rsidR="00F316A1" w:rsidRPr="0096772F" w:rsidRDefault="00F316A1" w:rsidP="00AE68AD">
      <w:pPr>
        <w:tabs>
          <w:tab w:val="left" w:pos="9923"/>
        </w:tabs>
        <w:ind w:right="-324"/>
        <w:jc w:val="both"/>
        <w:rPr>
          <w:rStyle w:val="Strong"/>
          <w:rFonts w:ascii="Tahoma" w:eastAsia="Arial Unicode MS" w:hAnsi="Tahoma" w:cs="Tahoma"/>
          <w:bCs w:val="0"/>
        </w:rPr>
      </w:pPr>
    </w:p>
    <w:p w:rsidR="00C73F17" w:rsidRPr="0096772F" w:rsidRDefault="008B70DF" w:rsidP="00AE68AD">
      <w:pPr>
        <w:pStyle w:val="NoSpacing1"/>
        <w:ind w:left="-709" w:right="-324" w:firstLine="709"/>
        <w:jc w:val="both"/>
        <w:rPr>
          <w:rFonts w:ascii="Tahoma" w:eastAsia="Arial Unicode MS" w:hAnsi="Tahoma" w:cs="Tahoma"/>
          <w:b/>
          <w:szCs w:val="24"/>
          <w:lang w:val="ro-RO"/>
        </w:rPr>
      </w:pPr>
      <w:r w:rsidRPr="0096772F">
        <w:rPr>
          <w:rFonts w:ascii="Tahoma" w:eastAsia="Arial Unicode MS" w:hAnsi="Tahoma" w:cs="Tahoma"/>
          <w:b/>
          <w:szCs w:val="24"/>
          <w:lang w:val="ro-RO"/>
        </w:rPr>
        <w:t xml:space="preserve"> Preşedinte de şedinţă,</w:t>
      </w:r>
      <w:r w:rsidRPr="0096772F">
        <w:rPr>
          <w:rFonts w:ascii="Tahoma" w:eastAsia="Arial Unicode MS" w:hAnsi="Tahoma" w:cs="Tahoma"/>
          <w:b/>
          <w:szCs w:val="24"/>
          <w:lang w:val="ro-RO"/>
        </w:rPr>
        <w:tab/>
      </w:r>
      <w:r w:rsidRPr="0096772F">
        <w:rPr>
          <w:rFonts w:ascii="Tahoma" w:eastAsia="Arial Unicode MS" w:hAnsi="Tahoma" w:cs="Tahoma"/>
          <w:b/>
          <w:szCs w:val="24"/>
          <w:lang w:val="ro-RO"/>
        </w:rPr>
        <w:tab/>
      </w:r>
      <w:r w:rsidRPr="0096772F">
        <w:rPr>
          <w:rFonts w:ascii="Tahoma" w:eastAsia="Arial Unicode MS" w:hAnsi="Tahoma" w:cs="Tahoma"/>
          <w:b/>
          <w:szCs w:val="24"/>
          <w:lang w:val="ro-RO"/>
        </w:rPr>
        <w:tab/>
      </w:r>
      <w:r w:rsidR="00D94871" w:rsidRPr="0096772F">
        <w:rPr>
          <w:rFonts w:ascii="Tahoma" w:eastAsia="Arial Unicode MS" w:hAnsi="Tahoma" w:cs="Tahoma"/>
          <w:b/>
          <w:szCs w:val="24"/>
          <w:lang w:val="ro-RO"/>
        </w:rPr>
        <w:t xml:space="preserve">    </w:t>
      </w:r>
      <w:r w:rsidR="00F316A1" w:rsidRPr="0096772F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DF4EE1" w:rsidRPr="0096772F">
        <w:rPr>
          <w:rFonts w:ascii="Tahoma" w:eastAsia="Arial Unicode MS" w:hAnsi="Tahoma" w:cs="Tahoma"/>
          <w:b/>
          <w:szCs w:val="24"/>
          <w:lang w:val="ro-RO"/>
        </w:rPr>
        <w:t xml:space="preserve">         </w:t>
      </w:r>
      <w:r w:rsidR="00E053AB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D94871" w:rsidRPr="0096772F">
        <w:rPr>
          <w:rFonts w:ascii="Tahoma" w:eastAsia="Arial Unicode MS" w:hAnsi="Tahoma" w:cs="Tahoma"/>
          <w:b/>
          <w:szCs w:val="24"/>
          <w:lang w:val="ro-RO"/>
        </w:rPr>
        <w:t>Avizat de legalitate,</w:t>
      </w:r>
    </w:p>
    <w:p w:rsidR="00C73F17" w:rsidRPr="0096772F" w:rsidRDefault="008B70DF" w:rsidP="00AE68AD">
      <w:pPr>
        <w:pStyle w:val="NoSpacing1"/>
        <w:ind w:left="-709" w:right="-324"/>
        <w:jc w:val="both"/>
        <w:rPr>
          <w:rFonts w:ascii="Tahoma" w:hAnsi="Tahoma" w:cs="Tahoma"/>
          <w:b/>
          <w:szCs w:val="24"/>
          <w:lang w:val="ro-RO"/>
        </w:rPr>
      </w:pPr>
      <w:r w:rsidRPr="0096772F">
        <w:rPr>
          <w:rFonts w:ascii="Tahoma" w:eastAsia="Arial Unicode MS" w:hAnsi="Tahoma" w:cs="Tahoma"/>
          <w:b/>
          <w:szCs w:val="24"/>
          <w:lang w:val="ro-RO"/>
        </w:rPr>
        <w:tab/>
        <w:t xml:space="preserve">       </w:t>
      </w:r>
      <w:r w:rsidR="00F316A1" w:rsidRPr="0096772F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E053AB">
        <w:rPr>
          <w:rFonts w:ascii="Tahoma" w:eastAsia="Arial Unicode MS" w:hAnsi="Tahoma" w:cs="Tahoma"/>
          <w:b/>
          <w:szCs w:val="24"/>
          <w:lang w:val="ro-RO"/>
        </w:rPr>
        <w:t>Para Mircea</w:t>
      </w:r>
      <w:r w:rsidRPr="0096772F">
        <w:rPr>
          <w:rFonts w:ascii="Tahoma" w:eastAsia="Arial Unicode MS" w:hAnsi="Tahoma" w:cs="Tahoma"/>
          <w:b/>
          <w:szCs w:val="24"/>
          <w:lang w:val="ro-RO"/>
        </w:rPr>
        <w:tab/>
      </w:r>
      <w:r w:rsidRPr="0096772F">
        <w:rPr>
          <w:rFonts w:ascii="Tahoma" w:eastAsia="Arial Unicode MS" w:hAnsi="Tahoma" w:cs="Tahoma"/>
          <w:b/>
          <w:szCs w:val="24"/>
          <w:lang w:val="ro-RO"/>
        </w:rPr>
        <w:tab/>
        <w:t xml:space="preserve">        </w:t>
      </w:r>
      <w:r w:rsidR="00E053AB">
        <w:rPr>
          <w:rFonts w:ascii="Tahoma" w:eastAsia="Arial Unicode MS" w:hAnsi="Tahoma" w:cs="Tahoma"/>
          <w:b/>
          <w:szCs w:val="24"/>
          <w:lang w:val="ro-RO"/>
        </w:rPr>
        <w:tab/>
      </w:r>
      <w:r w:rsidR="00E053AB">
        <w:rPr>
          <w:rFonts w:ascii="Tahoma" w:eastAsia="Arial Unicode MS" w:hAnsi="Tahoma" w:cs="Tahoma"/>
          <w:b/>
          <w:szCs w:val="24"/>
          <w:lang w:val="ro-RO"/>
        </w:rPr>
        <w:tab/>
      </w:r>
      <w:r w:rsidRPr="0096772F">
        <w:rPr>
          <w:rFonts w:ascii="Tahoma" w:eastAsia="Arial Unicode MS" w:hAnsi="Tahoma" w:cs="Tahoma"/>
          <w:b/>
          <w:szCs w:val="24"/>
          <w:lang w:val="ro-RO"/>
        </w:rPr>
        <w:tab/>
      </w:r>
      <w:r w:rsidR="00E053AB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624441" w:rsidRPr="0096772F">
        <w:rPr>
          <w:rFonts w:ascii="Tahoma" w:eastAsia="Arial Unicode MS" w:hAnsi="Tahoma" w:cs="Tahoma"/>
          <w:b/>
          <w:szCs w:val="24"/>
          <w:lang w:val="ro-RO"/>
        </w:rPr>
        <w:t xml:space="preserve"> </w:t>
      </w:r>
      <w:r w:rsidR="00D94871" w:rsidRPr="0096772F">
        <w:rPr>
          <w:rFonts w:ascii="Tahoma" w:eastAsia="Arial Unicode MS" w:hAnsi="Tahoma" w:cs="Tahoma"/>
          <w:b/>
          <w:szCs w:val="24"/>
          <w:lang w:val="ro-RO"/>
        </w:rPr>
        <w:t>secretar Brîndaş Lavi</w:t>
      </w:r>
      <w:r w:rsidR="00D94871" w:rsidRPr="0096772F">
        <w:rPr>
          <w:rFonts w:ascii="Tahoma" w:hAnsi="Tahoma" w:cs="Tahoma"/>
          <w:b/>
          <w:szCs w:val="24"/>
          <w:lang w:val="ro-RO"/>
        </w:rPr>
        <w:t>nia</w:t>
      </w:r>
    </w:p>
    <w:sectPr w:rsidR="00C73F17" w:rsidRPr="0096772F" w:rsidSect="00C73F17">
      <w:footerReference w:type="default" r:id="rId9"/>
      <w:pgSz w:w="12240" w:h="15840"/>
      <w:pgMar w:top="1417" w:right="1041" w:bottom="1417" w:left="25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E4" w:rsidRDefault="00D70BE4" w:rsidP="00C73F17">
      <w:r>
        <w:separator/>
      </w:r>
    </w:p>
  </w:endnote>
  <w:endnote w:type="continuationSeparator" w:id="1">
    <w:p w:rsidR="00D70BE4" w:rsidRDefault="00D70BE4" w:rsidP="00C7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397"/>
    </w:sdtPr>
    <w:sdtContent>
      <w:p w:rsidR="00D60E59" w:rsidRDefault="00E00DE1">
        <w:pPr>
          <w:pStyle w:val="Footer"/>
          <w:jc w:val="center"/>
        </w:pPr>
        <w:fldSimple w:instr=" PAGE   \* MERGEFORMAT ">
          <w:r w:rsidR="00D1028E">
            <w:rPr>
              <w:noProof/>
            </w:rPr>
            <w:t>2</w:t>
          </w:r>
        </w:fldSimple>
      </w:p>
    </w:sdtContent>
  </w:sdt>
  <w:p w:rsidR="00D60E59" w:rsidRDefault="00D60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E4" w:rsidRDefault="00D70BE4" w:rsidP="00C73F17">
      <w:r>
        <w:separator/>
      </w:r>
    </w:p>
  </w:footnote>
  <w:footnote w:type="continuationSeparator" w:id="1">
    <w:p w:rsidR="00D70BE4" w:rsidRDefault="00D70BE4" w:rsidP="00C7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833B"/>
    <w:multiLevelType w:val="singleLevel"/>
    <w:tmpl w:val="5949833B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E478A"/>
    <w:rsid w:val="00001545"/>
    <w:rsid w:val="00001B92"/>
    <w:rsid w:val="000056E0"/>
    <w:rsid w:val="00006EAE"/>
    <w:rsid w:val="00010BEC"/>
    <w:rsid w:val="000117F6"/>
    <w:rsid w:val="00011CC7"/>
    <w:rsid w:val="00012560"/>
    <w:rsid w:val="00014985"/>
    <w:rsid w:val="00015B30"/>
    <w:rsid w:val="0001616E"/>
    <w:rsid w:val="00020C94"/>
    <w:rsid w:val="0002366F"/>
    <w:rsid w:val="00023B73"/>
    <w:rsid w:val="00024B12"/>
    <w:rsid w:val="00024CB2"/>
    <w:rsid w:val="00026567"/>
    <w:rsid w:val="0003089F"/>
    <w:rsid w:val="00031CE6"/>
    <w:rsid w:val="0003271C"/>
    <w:rsid w:val="000344B9"/>
    <w:rsid w:val="00035ADD"/>
    <w:rsid w:val="00035E13"/>
    <w:rsid w:val="00036111"/>
    <w:rsid w:val="00037A77"/>
    <w:rsid w:val="00046976"/>
    <w:rsid w:val="00046FFF"/>
    <w:rsid w:val="00047451"/>
    <w:rsid w:val="00055583"/>
    <w:rsid w:val="00057BFC"/>
    <w:rsid w:val="00060A06"/>
    <w:rsid w:val="00064397"/>
    <w:rsid w:val="00064630"/>
    <w:rsid w:val="00064835"/>
    <w:rsid w:val="00065D67"/>
    <w:rsid w:val="000675EC"/>
    <w:rsid w:val="00070D59"/>
    <w:rsid w:val="00071637"/>
    <w:rsid w:val="00072093"/>
    <w:rsid w:val="00072162"/>
    <w:rsid w:val="00074033"/>
    <w:rsid w:val="00076C0C"/>
    <w:rsid w:val="00077355"/>
    <w:rsid w:val="00077819"/>
    <w:rsid w:val="00080AD4"/>
    <w:rsid w:val="000827F2"/>
    <w:rsid w:val="00083A7C"/>
    <w:rsid w:val="0008723D"/>
    <w:rsid w:val="000910A3"/>
    <w:rsid w:val="00092F2E"/>
    <w:rsid w:val="00093730"/>
    <w:rsid w:val="000A3A20"/>
    <w:rsid w:val="000A5156"/>
    <w:rsid w:val="000A5E86"/>
    <w:rsid w:val="000A6819"/>
    <w:rsid w:val="000B0BCF"/>
    <w:rsid w:val="000B4FB2"/>
    <w:rsid w:val="000B781A"/>
    <w:rsid w:val="000C0B53"/>
    <w:rsid w:val="000C0C23"/>
    <w:rsid w:val="000C49E5"/>
    <w:rsid w:val="000C7869"/>
    <w:rsid w:val="000D086C"/>
    <w:rsid w:val="000D3E6A"/>
    <w:rsid w:val="000D5F58"/>
    <w:rsid w:val="000E0C9E"/>
    <w:rsid w:val="000E28D2"/>
    <w:rsid w:val="000E303C"/>
    <w:rsid w:val="000E3645"/>
    <w:rsid w:val="000E736C"/>
    <w:rsid w:val="000E779E"/>
    <w:rsid w:val="000F284A"/>
    <w:rsid w:val="000F345C"/>
    <w:rsid w:val="000F3C18"/>
    <w:rsid w:val="000F408F"/>
    <w:rsid w:val="000F464C"/>
    <w:rsid w:val="000F4E6C"/>
    <w:rsid w:val="000F52B7"/>
    <w:rsid w:val="000F7DD0"/>
    <w:rsid w:val="00102BA7"/>
    <w:rsid w:val="00102D02"/>
    <w:rsid w:val="001037A5"/>
    <w:rsid w:val="00112C7B"/>
    <w:rsid w:val="001167E7"/>
    <w:rsid w:val="00116A7B"/>
    <w:rsid w:val="00120686"/>
    <w:rsid w:val="001238BA"/>
    <w:rsid w:val="00127903"/>
    <w:rsid w:val="001319EA"/>
    <w:rsid w:val="001329B3"/>
    <w:rsid w:val="00133D2A"/>
    <w:rsid w:val="00135012"/>
    <w:rsid w:val="001350A8"/>
    <w:rsid w:val="00137271"/>
    <w:rsid w:val="00146082"/>
    <w:rsid w:val="00147546"/>
    <w:rsid w:val="001513E3"/>
    <w:rsid w:val="001514BD"/>
    <w:rsid w:val="001542F2"/>
    <w:rsid w:val="001561F0"/>
    <w:rsid w:val="00162900"/>
    <w:rsid w:val="00167623"/>
    <w:rsid w:val="001710B6"/>
    <w:rsid w:val="00173EE3"/>
    <w:rsid w:val="001746E4"/>
    <w:rsid w:val="00181212"/>
    <w:rsid w:val="00184A5D"/>
    <w:rsid w:val="0018544A"/>
    <w:rsid w:val="00186CCB"/>
    <w:rsid w:val="00192EA3"/>
    <w:rsid w:val="00194DD1"/>
    <w:rsid w:val="00195041"/>
    <w:rsid w:val="00197460"/>
    <w:rsid w:val="001A1E80"/>
    <w:rsid w:val="001A2C1D"/>
    <w:rsid w:val="001A6DF6"/>
    <w:rsid w:val="001B0487"/>
    <w:rsid w:val="001B225A"/>
    <w:rsid w:val="001B2694"/>
    <w:rsid w:val="001B3460"/>
    <w:rsid w:val="001B382E"/>
    <w:rsid w:val="001B44EA"/>
    <w:rsid w:val="001B76B4"/>
    <w:rsid w:val="001C2908"/>
    <w:rsid w:val="001C2F1B"/>
    <w:rsid w:val="001C4079"/>
    <w:rsid w:val="001C52B8"/>
    <w:rsid w:val="001C6F64"/>
    <w:rsid w:val="001D0637"/>
    <w:rsid w:val="001D119B"/>
    <w:rsid w:val="001D720D"/>
    <w:rsid w:val="001D7290"/>
    <w:rsid w:val="001D79C5"/>
    <w:rsid w:val="001E046B"/>
    <w:rsid w:val="001E0D93"/>
    <w:rsid w:val="001E0E76"/>
    <w:rsid w:val="001F1E5B"/>
    <w:rsid w:val="001F2F54"/>
    <w:rsid w:val="001F33A2"/>
    <w:rsid w:val="001F3972"/>
    <w:rsid w:val="001F3E46"/>
    <w:rsid w:val="001F42A6"/>
    <w:rsid w:val="001F4A91"/>
    <w:rsid w:val="001F74C9"/>
    <w:rsid w:val="0020038C"/>
    <w:rsid w:val="00200FA1"/>
    <w:rsid w:val="00206571"/>
    <w:rsid w:val="0020715F"/>
    <w:rsid w:val="00207784"/>
    <w:rsid w:val="00207CF0"/>
    <w:rsid w:val="00211619"/>
    <w:rsid w:val="002153FE"/>
    <w:rsid w:val="00217E0A"/>
    <w:rsid w:val="00222DE6"/>
    <w:rsid w:val="00223E51"/>
    <w:rsid w:val="002251B3"/>
    <w:rsid w:val="00227D04"/>
    <w:rsid w:val="00230CEF"/>
    <w:rsid w:val="00232D79"/>
    <w:rsid w:val="002360D9"/>
    <w:rsid w:val="00236201"/>
    <w:rsid w:val="00240DD8"/>
    <w:rsid w:val="0024723A"/>
    <w:rsid w:val="00251B6D"/>
    <w:rsid w:val="00252351"/>
    <w:rsid w:val="00253A5F"/>
    <w:rsid w:val="00254868"/>
    <w:rsid w:val="00254FAE"/>
    <w:rsid w:val="00263C21"/>
    <w:rsid w:val="0026588E"/>
    <w:rsid w:val="00270AC4"/>
    <w:rsid w:val="00272235"/>
    <w:rsid w:val="0027263F"/>
    <w:rsid w:val="00272A49"/>
    <w:rsid w:val="00274039"/>
    <w:rsid w:val="00280B1E"/>
    <w:rsid w:val="00282D8A"/>
    <w:rsid w:val="00290CC2"/>
    <w:rsid w:val="00293DCA"/>
    <w:rsid w:val="002943E3"/>
    <w:rsid w:val="00294559"/>
    <w:rsid w:val="002947E9"/>
    <w:rsid w:val="00296065"/>
    <w:rsid w:val="00297992"/>
    <w:rsid w:val="002A0A4E"/>
    <w:rsid w:val="002A392A"/>
    <w:rsid w:val="002A39A6"/>
    <w:rsid w:val="002A4CAD"/>
    <w:rsid w:val="002A7D94"/>
    <w:rsid w:val="002B039D"/>
    <w:rsid w:val="002B0A18"/>
    <w:rsid w:val="002B1CA0"/>
    <w:rsid w:val="002B37F5"/>
    <w:rsid w:val="002B4043"/>
    <w:rsid w:val="002B5903"/>
    <w:rsid w:val="002B7C93"/>
    <w:rsid w:val="002C0A94"/>
    <w:rsid w:val="002C0BE4"/>
    <w:rsid w:val="002C45F2"/>
    <w:rsid w:val="002C5467"/>
    <w:rsid w:val="002C64A3"/>
    <w:rsid w:val="002D3364"/>
    <w:rsid w:val="002D3B87"/>
    <w:rsid w:val="002D40CF"/>
    <w:rsid w:val="002E36D1"/>
    <w:rsid w:val="002E6A35"/>
    <w:rsid w:val="002E6C2E"/>
    <w:rsid w:val="002F42B7"/>
    <w:rsid w:val="002F54DC"/>
    <w:rsid w:val="002F6706"/>
    <w:rsid w:val="00310415"/>
    <w:rsid w:val="0031152E"/>
    <w:rsid w:val="0031246A"/>
    <w:rsid w:val="00315406"/>
    <w:rsid w:val="00317958"/>
    <w:rsid w:val="00321E66"/>
    <w:rsid w:val="00324AC8"/>
    <w:rsid w:val="00325755"/>
    <w:rsid w:val="003267A2"/>
    <w:rsid w:val="00327767"/>
    <w:rsid w:val="003325DA"/>
    <w:rsid w:val="003336BD"/>
    <w:rsid w:val="0034333F"/>
    <w:rsid w:val="00355325"/>
    <w:rsid w:val="003555FC"/>
    <w:rsid w:val="00355C24"/>
    <w:rsid w:val="00355FD6"/>
    <w:rsid w:val="00356494"/>
    <w:rsid w:val="00361966"/>
    <w:rsid w:val="00366D74"/>
    <w:rsid w:val="00375C1B"/>
    <w:rsid w:val="0037683E"/>
    <w:rsid w:val="0038009C"/>
    <w:rsid w:val="00382366"/>
    <w:rsid w:val="00383FAD"/>
    <w:rsid w:val="00384F23"/>
    <w:rsid w:val="003854D4"/>
    <w:rsid w:val="00386E87"/>
    <w:rsid w:val="00390C6F"/>
    <w:rsid w:val="00396A03"/>
    <w:rsid w:val="00397DD3"/>
    <w:rsid w:val="003A01B5"/>
    <w:rsid w:val="003A1594"/>
    <w:rsid w:val="003A5BE2"/>
    <w:rsid w:val="003A7540"/>
    <w:rsid w:val="003A7DE3"/>
    <w:rsid w:val="003B291E"/>
    <w:rsid w:val="003B2AF6"/>
    <w:rsid w:val="003B6DE6"/>
    <w:rsid w:val="003C76D1"/>
    <w:rsid w:val="003C7755"/>
    <w:rsid w:val="003C7F94"/>
    <w:rsid w:val="003E42DA"/>
    <w:rsid w:val="003E5DFA"/>
    <w:rsid w:val="003F036D"/>
    <w:rsid w:val="003F3134"/>
    <w:rsid w:val="003F378A"/>
    <w:rsid w:val="0040376F"/>
    <w:rsid w:val="00403D00"/>
    <w:rsid w:val="00407FF8"/>
    <w:rsid w:val="00411005"/>
    <w:rsid w:val="00411473"/>
    <w:rsid w:val="00412E8C"/>
    <w:rsid w:val="00413966"/>
    <w:rsid w:val="00422AD4"/>
    <w:rsid w:val="00427725"/>
    <w:rsid w:val="00427EAB"/>
    <w:rsid w:val="00440DE3"/>
    <w:rsid w:val="00442AFB"/>
    <w:rsid w:val="00442C93"/>
    <w:rsid w:val="004472B0"/>
    <w:rsid w:val="0045168C"/>
    <w:rsid w:val="00452195"/>
    <w:rsid w:val="0045575E"/>
    <w:rsid w:val="00456175"/>
    <w:rsid w:val="00456331"/>
    <w:rsid w:val="0046589E"/>
    <w:rsid w:val="00467450"/>
    <w:rsid w:val="00470A32"/>
    <w:rsid w:val="00470D86"/>
    <w:rsid w:val="00473A17"/>
    <w:rsid w:val="00477A95"/>
    <w:rsid w:val="00481466"/>
    <w:rsid w:val="004844C6"/>
    <w:rsid w:val="00485C14"/>
    <w:rsid w:val="00485D03"/>
    <w:rsid w:val="00486473"/>
    <w:rsid w:val="00486938"/>
    <w:rsid w:val="0049238E"/>
    <w:rsid w:val="004926B8"/>
    <w:rsid w:val="0049593E"/>
    <w:rsid w:val="004962B4"/>
    <w:rsid w:val="004A53DF"/>
    <w:rsid w:val="004A5810"/>
    <w:rsid w:val="004B0D25"/>
    <w:rsid w:val="004B3F61"/>
    <w:rsid w:val="004B5FF8"/>
    <w:rsid w:val="004C121C"/>
    <w:rsid w:val="004C625E"/>
    <w:rsid w:val="004C79D3"/>
    <w:rsid w:val="004D0F53"/>
    <w:rsid w:val="004D6ACD"/>
    <w:rsid w:val="004D6FEB"/>
    <w:rsid w:val="004E0460"/>
    <w:rsid w:val="004E0A63"/>
    <w:rsid w:val="004E0DBE"/>
    <w:rsid w:val="004E0E1D"/>
    <w:rsid w:val="004E2BC5"/>
    <w:rsid w:val="004E3B60"/>
    <w:rsid w:val="004E3E79"/>
    <w:rsid w:val="004E48E6"/>
    <w:rsid w:val="004E5885"/>
    <w:rsid w:val="004E7139"/>
    <w:rsid w:val="004F02E3"/>
    <w:rsid w:val="004F4F46"/>
    <w:rsid w:val="004F7EFB"/>
    <w:rsid w:val="005000CB"/>
    <w:rsid w:val="00503028"/>
    <w:rsid w:val="00505AA8"/>
    <w:rsid w:val="005118D8"/>
    <w:rsid w:val="00511A82"/>
    <w:rsid w:val="00513F43"/>
    <w:rsid w:val="00514AD1"/>
    <w:rsid w:val="00515144"/>
    <w:rsid w:val="0051755E"/>
    <w:rsid w:val="00517890"/>
    <w:rsid w:val="0052034F"/>
    <w:rsid w:val="005225F5"/>
    <w:rsid w:val="0052324D"/>
    <w:rsid w:val="00523613"/>
    <w:rsid w:val="0052614E"/>
    <w:rsid w:val="005262B6"/>
    <w:rsid w:val="00532E0F"/>
    <w:rsid w:val="005335A1"/>
    <w:rsid w:val="00533DC7"/>
    <w:rsid w:val="00533E38"/>
    <w:rsid w:val="005343B8"/>
    <w:rsid w:val="00535236"/>
    <w:rsid w:val="0053566C"/>
    <w:rsid w:val="00535EBF"/>
    <w:rsid w:val="00537391"/>
    <w:rsid w:val="005457ED"/>
    <w:rsid w:val="00545F52"/>
    <w:rsid w:val="005469D9"/>
    <w:rsid w:val="00547F76"/>
    <w:rsid w:val="005503E1"/>
    <w:rsid w:val="00551DC1"/>
    <w:rsid w:val="00554440"/>
    <w:rsid w:val="00566924"/>
    <w:rsid w:val="0057309C"/>
    <w:rsid w:val="00573D63"/>
    <w:rsid w:val="005761F3"/>
    <w:rsid w:val="005776FF"/>
    <w:rsid w:val="00577B89"/>
    <w:rsid w:val="00580AEF"/>
    <w:rsid w:val="005839E0"/>
    <w:rsid w:val="00585A3E"/>
    <w:rsid w:val="00590E74"/>
    <w:rsid w:val="00592126"/>
    <w:rsid w:val="00592308"/>
    <w:rsid w:val="00593305"/>
    <w:rsid w:val="005958A7"/>
    <w:rsid w:val="005A17A0"/>
    <w:rsid w:val="005A2DCE"/>
    <w:rsid w:val="005A3D2B"/>
    <w:rsid w:val="005A6E2B"/>
    <w:rsid w:val="005B0C7F"/>
    <w:rsid w:val="005B1440"/>
    <w:rsid w:val="005B15D9"/>
    <w:rsid w:val="005B27F6"/>
    <w:rsid w:val="005B4C99"/>
    <w:rsid w:val="005B7E9F"/>
    <w:rsid w:val="005C2B9B"/>
    <w:rsid w:val="005C3858"/>
    <w:rsid w:val="005C45D0"/>
    <w:rsid w:val="005C533C"/>
    <w:rsid w:val="005C594C"/>
    <w:rsid w:val="005C5F1E"/>
    <w:rsid w:val="005C6864"/>
    <w:rsid w:val="005C6FC9"/>
    <w:rsid w:val="005D0B87"/>
    <w:rsid w:val="005D4003"/>
    <w:rsid w:val="005D7052"/>
    <w:rsid w:val="005E1721"/>
    <w:rsid w:val="005E4163"/>
    <w:rsid w:val="005E4167"/>
    <w:rsid w:val="005E6172"/>
    <w:rsid w:val="005E61F1"/>
    <w:rsid w:val="005E655D"/>
    <w:rsid w:val="005E7FD5"/>
    <w:rsid w:val="005F354C"/>
    <w:rsid w:val="005F7DFC"/>
    <w:rsid w:val="00602539"/>
    <w:rsid w:val="00605FB1"/>
    <w:rsid w:val="006109F5"/>
    <w:rsid w:val="00614923"/>
    <w:rsid w:val="00615B51"/>
    <w:rsid w:val="00616096"/>
    <w:rsid w:val="0062049A"/>
    <w:rsid w:val="00621A9D"/>
    <w:rsid w:val="006221B6"/>
    <w:rsid w:val="0062303B"/>
    <w:rsid w:val="00624441"/>
    <w:rsid w:val="00630874"/>
    <w:rsid w:val="00635E3F"/>
    <w:rsid w:val="00636421"/>
    <w:rsid w:val="00636C2C"/>
    <w:rsid w:val="00637326"/>
    <w:rsid w:val="00640706"/>
    <w:rsid w:val="00641917"/>
    <w:rsid w:val="0064191B"/>
    <w:rsid w:val="00643A29"/>
    <w:rsid w:val="00647168"/>
    <w:rsid w:val="00647DB4"/>
    <w:rsid w:val="00647DEB"/>
    <w:rsid w:val="006529C1"/>
    <w:rsid w:val="006544DE"/>
    <w:rsid w:val="00656AA3"/>
    <w:rsid w:val="00673210"/>
    <w:rsid w:val="00674884"/>
    <w:rsid w:val="00681DBA"/>
    <w:rsid w:val="00682274"/>
    <w:rsid w:val="006839A6"/>
    <w:rsid w:val="00684B4F"/>
    <w:rsid w:val="006851BF"/>
    <w:rsid w:val="00685F38"/>
    <w:rsid w:val="00690B04"/>
    <w:rsid w:val="00690E19"/>
    <w:rsid w:val="0069635B"/>
    <w:rsid w:val="006A03C4"/>
    <w:rsid w:val="006A0D3D"/>
    <w:rsid w:val="006A2286"/>
    <w:rsid w:val="006A3246"/>
    <w:rsid w:val="006A4425"/>
    <w:rsid w:val="006A691E"/>
    <w:rsid w:val="006A6AF2"/>
    <w:rsid w:val="006B4887"/>
    <w:rsid w:val="006B50C6"/>
    <w:rsid w:val="006B5131"/>
    <w:rsid w:val="006C033E"/>
    <w:rsid w:val="006C09F2"/>
    <w:rsid w:val="006C2637"/>
    <w:rsid w:val="006C3EE3"/>
    <w:rsid w:val="006C4031"/>
    <w:rsid w:val="006D5AD4"/>
    <w:rsid w:val="006D64A9"/>
    <w:rsid w:val="006D7FEB"/>
    <w:rsid w:val="006E1EE0"/>
    <w:rsid w:val="006E251C"/>
    <w:rsid w:val="006E3345"/>
    <w:rsid w:val="006E627E"/>
    <w:rsid w:val="006E7C8A"/>
    <w:rsid w:val="006E7DFD"/>
    <w:rsid w:val="006F50FC"/>
    <w:rsid w:val="006F60E6"/>
    <w:rsid w:val="0070501D"/>
    <w:rsid w:val="00711F21"/>
    <w:rsid w:val="007120A9"/>
    <w:rsid w:val="007135DF"/>
    <w:rsid w:val="0072150F"/>
    <w:rsid w:val="0072280A"/>
    <w:rsid w:val="00725AE1"/>
    <w:rsid w:val="00726E23"/>
    <w:rsid w:val="00730183"/>
    <w:rsid w:val="0073527B"/>
    <w:rsid w:val="00737882"/>
    <w:rsid w:val="007416B6"/>
    <w:rsid w:val="007429DC"/>
    <w:rsid w:val="007440F1"/>
    <w:rsid w:val="00751F89"/>
    <w:rsid w:val="00752533"/>
    <w:rsid w:val="00753190"/>
    <w:rsid w:val="00753819"/>
    <w:rsid w:val="007543DA"/>
    <w:rsid w:val="0075551F"/>
    <w:rsid w:val="00761E60"/>
    <w:rsid w:val="007623BB"/>
    <w:rsid w:val="00767D13"/>
    <w:rsid w:val="0077187A"/>
    <w:rsid w:val="007722E7"/>
    <w:rsid w:val="00775BE8"/>
    <w:rsid w:val="007768DD"/>
    <w:rsid w:val="00780F98"/>
    <w:rsid w:val="00782618"/>
    <w:rsid w:val="00785BE3"/>
    <w:rsid w:val="00785DB3"/>
    <w:rsid w:val="00786B49"/>
    <w:rsid w:val="00790713"/>
    <w:rsid w:val="00790EFD"/>
    <w:rsid w:val="007918E3"/>
    <w:rsid w:val="007935D3"/>
    <w:rsid w:val="007937A3"/>
    <w:rsid w:val="00795407"/>
    <w:rsid w:val="0079554C"/>
    <w:rsid w:val="007A554D"/>
    <w:rsid w:val="007A7874"/>
    <w:rsid w:val="007B1748"/>
    <w:rsid w:val="007B3211"/>
    <w:rsid w:val="007B401F"/>
    <w:rsid w:val="007B4F61"/>
    <w:rsid w:val="007B632D"/>
    <w:rsid w:val="007C0038"/>
    <w:rsid w:val="007C0587"/>
    <w:rsid w:val="007C0969"/>
    <w:rsid w:val="007C1CD3"/>
    <w:rsid w:val="007C2EE0"/>
    <w:rsid w:val="007C7056"/>
    <w:rsid w:val="007C72A6"/>
    <w:rsid w:val="007D1265"/>
    <w:rsid w:val="007D2C4C"/>
    <w:rsid w:val="007D45CF"/>
    <w:rsid w:val="007D4612"/>
    <w:rsid w:val="007D5F5B"/>
    <w:rsid w:val="007D6101"/>
    <w:rsid w:val="007E1279"/>
    <w:rsid w:val="007E15DC"/>
    <w:rsid w:val="007E1E20"/>
    <w:rsid w:val="007E2F34"/>
    <w:rsid w:val="007E4A1A"/>
    <w:rsid w:val="007F3A44"/>
    <w:rsid w:val="007F5DA5"/>
    <w:rsid w:val="00801701"/>
    <w:rsid w:val="008020AF"/>
    <w:rsid w:val="0080305A"/>
    <w:rsid w:val="0080323C"/>
    <w:rsid w:val="0080398E"/>
    <w:rsid w:val="00804C9A"/>
    <w:rsid w:val="00805683"/>
    <w:rsid w:val="00805FEB"/>
    <w:rsid w:val="0081008D"/>
    <w:rsid w:val="00810119"/>
    <w:rsid w:val="00811DC3"/>
    <w:rsid w:val="00817402"/>
    <w:rsid w:val="008176C4"/>
    <w:rsid w:val="008206A4"/>
    <w:rsid w:val="0082147D"/>
    <w:rsid w:val="008225FD"/>
    <w:rsid w:val="00825D4B"/>
    <w:rsid w:val="00830995"/>
    <w:rsid w:val="008310FB"/>
    <w:rsid w:val="008341CC"/>
    <w:rsid w:val="008344BD"/>
    <w:rsid w:val="008348F8"/>
    <w:rsid w:val="00841C6D"/>
    <w:rsid w:val="00841CF7"/>
    <w:rsid w:val="0084228E"/>
    <w:rsid w:val="00844329"/>
    <w:rsid w:val="008452B6"/>
    <w:rsid w:val="008458CD"/>
    <w:rsid w:val="00850C42"/>
    <w:rsid w:val="008511EB"/>
    <w:rsid w:val="00852E77"/>
    <w:rsid w:val="00855A05"/>
    <w:rsid w:val="00855C13"/>
    <w:rsid w:val="00864F01"/>
    <w:rsid w:val="00870839"/>
    <w:rsid w:val="00876468"/>
    <w:rsid w:val="00876917"/>
    <w:rsid w:val="008843EA"/>
    <w:rsid w:val="0088505A"/>
    <w:rsid w:val="008857E6"/>
    <w:rsid w:val="008918A0"/>
    <w:rsid w:val="00892C0D"/>
    <w:rsid w:val="00895612"/>
    <w:rsid w:val="00895D50"/>
    <w:rsid w:val="008972BB"/>
    <w:rsid w:val="008A102A"/>
    <w:rsid w:val="008A27A8"/>
    <w:rsid w:val="008A3979"/>
    <w:rsid w:val="008A6EB6"/>
    <w:rsid w:val="008B1703"/>
    <w:rsid w:val="008B250D"/>
    <w:rsid w:val="008B3CBF"/>
    <w:rsid w:val="008B53D0"/>
    <w:rsid w:val="008B70DF"/>
    <w:rsid w:val="008C2855"/>
    <w:rsid w:val="008C2C3C"/>
    <w:rsid w:val="008C3B37"/>
    <w:rsid w:val="008D0066"/>
    <w:rsid w:val="008D02D0"/>
    <w:rsid w:val="008D1E71"/>
    <w:rsid w:val="008D232E"/>
    <w:rsid w:val="008D29BB"/>
    <w:rsid w:val="008D521E"/>
    <w:rsid w:val="008D5B9E"/>
    <w:rsid w:val="008D6B1B"/>
    <w:rsid w:val="008D79F2"/>
    <w:rsid w:val="008E2274"/>
    <w:rsid w:val="008E2654"/>
    <w:rsid w:val="008E27C4"/>
    <w:rsid w:val="008E733B"/>
    <w:rsid w:val="008E7CA1"/>
    <w:rsid w:val="008F103D"/>
    <w:rsid w:val="008F302E"/>
    <w:rsid w:val="008F760D"/>
    <w:rsid w:val="009017B8"/>
    <w:rsid w:val="009040F0"/>
    <w:rsid w:val="00906291"/>
    <w:rsid w:val="009063B2"/>
    <w:rsid w:val="00906F4F"/>
    <w:rsid w:val="00907592"/>
    <w:rsid w:val="00910046"/>
    <w:rsid w:val="00912CDA"/>
    <w:rsid w:val="00912DED"/>
    <w:rsid w:val="00921CA1"/>
    <w:rsid w:val="009226D8"/>
    <w:rsid w:val="00923A15"/>
    <w:rsid w:val="00924E97"/>
    <w:rsid w:val="00924F64"/>
    <w:rsid w:val="00930FEC"/>
    <w:rsid w:val="00931E8E"/>
    <w:rsid w:val="00931F6F"/>
    <w:rsid w:val="00934236"/>
    <w:rsid w:val="00935A04"/>
    <w:rsid w:val="00935A51"/>
    <w:rsid w:val="00937766"/>
    <w:rsid w:val="0094057C"/>
    <w:rsid w:val="0095137F"/>
    <w:rsid w:val="00963052"/>
    <w:rsid w:val="009666A7"/>
    <w:rsid w:val="0096772F"/>
    <w:rsid w:val="00972513"/>
    <w:rsid w:val="0097285E"/>
    <w:rsid w:val="00975F13"/>
    <w:rsid w:val="009771C4"/>
    <w:rsid w:val="00980BBF"/>
    <w:rsid w:val="00982AE4"/>
    <w:rsid w:val="00982BC7"/>
    <w:rsid w:val="00982D55"/>
    <w:rsid w:val="00990D3B"/>
    <w:rsid w:val="00991C64"/>
    <w:rsid w:val="00991FA1"/>
    <w:rsid w:val="00993DD6"/>
    <w:rsid w:val="0099468C"/>
    <w:rsid w:val="00994F53"/>
    <w:rsid w:val="00997CD2"/>
    <w:rsid w:val="009A5535"/>
    <w:rsid w:val="009A5B00"/>
    <w:rsid w:val="009A751E"/>
    <w:rsid w:val="009B1584"/>
    <w:rsid w:val="009B19BF"/>
    <w:rsid w:val="009B1B76"/>
    <w:rsid w:val="009B2E54"/>
    <w:rsid w:val="009B38D7"/>
    <w:rsid w:val="009B55DD"/>
    <w:rsid w:val="009C47AF"/>
    <w:rsid w:val="009C70FB"/>
    <w:rsid w:val="009D3A87"/>
    <w:rsid w:val="009D6AC9"/>
    <w:rsid w:val="009E478A"/>
    <w:rsid w:val="009E5B6A"/>
    <w:rsid w:val="009F45D0"/>
    <w:rsid w:val="009F5811"/>
    <w:rsid w:val="009F5BE0"/>
    <w:rsid w:val="00A04EB6"/>
    <w:rsid w:val="00A12310"/>
    <w:rsid w:val="00A14D34"/>
    <w:rsid w:val="00A16397"/>
    <w:rsid w:val="00A173F6"/>
    <w:rsid w:val="00A17944"/>
    <w:rsid w:val="00A20699"/>
    <w:rsid w:val="00A20EA6"/>
    <w:rsid w:val="00A24ACA"/>
    <w:rsid w:val="00A262E3"/>
    <w:rsid w:val="00A31FEB"/>
    <w:rsid w:val="00A320DF"/>
    <w:rsid w:val="00A337F1"/>
    <w:rsid w:val="00A44E19"/>
    <w:rsid w:val="00A47091"/>
    <w:rsid w:val="00A5185E"/>
    <w:rsid w:val="00A52629"/>
    <w:rsid w:val="00A53468"/>
    <w:rsid w:val="00A535FB"/>
    <w:rsid w:val="00A56FC5"/>
    <w:rsid w:val="00A6376D"/>
    <w:rsid w:val="00A65468"/>
    <w:rsid w:val="00A677BE"/>
    <w:rsid w:val="00A70951"/>
    <w:rsid w:val="00A70F98"/>
    <w:rsid w:val="00A76534"/>
    <w:rsid w:val="00A80B71"/>
    <w:rsid w:val="00A86C92"/>
    <w:rsid w:val="00A8728C"/>
    <w:rsid w:val="00A903D2"/>
    <w:rsid w:val="00A90A86"/>
    <w:rsid w:val="00A924C9"/>
    <w:rsid w:val="00A95104"/>
    <w:rsid w:val="00A95890"/>
    <w:rsid w:val="00A975E9"/>
    <w:rsid w:val="00AA43C3"/>
    <w:rsid w:val="00AA4F0C"/>
    <w:rsid w:val="00AB3033"/>
    <w:rsid w:val="00AB6D02"/>
    <w:rsid w:val="00AC3B24"/>
    <w:rsid w:val="00AC3B3E"/>
    <w:rsid w:val="00AC59B0"/>
    <w:rsid w:val="00AC6E06"/>
    <w:rsid w:val="00AD0187"/>
    <w:rsid w:val="00AD16C7"/>
    <w:rsid w:val="00AD1D5C"/>
    <w:rsid w:val="00AD7D59"/>
    <w:rsid w:val="00AE044A"/>
    <w:rsid w:val="00AE5267"/>
    <w:rsid w:val="00AE6317"/>
    <w:rsid w:val="00AE6893"/>
    <w:rsid w:val="00AE68AD"/>
    <w:rsid w:val="00AF13D2"/>
    <w:rsid w:val="00AF4678"/>
    <w:rsid w:val="00AF6A1C"/>
    <w:rsid w:val="00B11FAA"/>
    <w:rsid w:val="00B13FCA"/>
    <w:rsid w:val="00B1465C"/>
    <w:rsid w:val="00B149A4"/>
    <w:rsid w:val="00B178AB"/>
    <w:rsid w:val="00B200C4"/>
    <w:rsid w:val="00B2042B"/>
    <w:rsid w:val="00B234A8"/>
    <w:rsid w:val="00B23C05"/>
    <w:rsid w:val="00B252C0"/>
    <w:rsid w:val="00B26B7A"/>
    <w:rsid w:val="00B333F1"/>
    <w:rsid w:val="00B36B5B"/>
    <w:rsid w:val="00B411E6"/>
    <w:rsid w:val="00B41BA8"/>
    <w:rsid w:val="00B42E49"/>
    <w:rsid w:val="00B46C9E"/>
    <w:rsid w:val="00B46D09"/>
    <w:rsid w:val="00B50524"/>
    <w:rsid w:val="00B50E42"/>
    <w:rsid w:val="00B62F89"/>
    <w:rsid w:val="00B668FC"/>
    <w:rsid w:val="00B6756F"/>
    <w:rsid w:val="00B70220"/>
    <w:rsid w:val="00B70983"/>
    <w:rsid w:val="00B70FA9"/>
    <w:rsid w:val="00B71E29"/>
    <w:rsid w:val="00B7218F"/>
    <w:rsid w:val="00B731DA"/>
    <w:rsid w:val="00B755C5"/>
    <w:rsid w:val="00B75745"/>
    <w:rsid w:val="00B82396"/>
    <w:rsid w:val="00B830F3"/>
    <w:rsid w:val="00B83D4F"/>
    <w:rsid w:val="00B86465"/>
    <w:rsid w:val="00B95CD9"/>
    <w:rsid w:val="00B965D1"/>
    <w:rsid w:val="00B96BD7"/>
    <w:rsid w:val="00BA23C8"/>
    <w:rsid w:val="00BA406A"/>
    <w:rsid w:val="00BB3204"/>
    <w:rsid w:val="00BB35D6"/>
    <w:rsid w:val="00BB7016"/>
    <w:rsid w:val="00BB7EC4"/>
    <w:rsid w:val="00BC2F00"/>
    <w:rsid w:val="00BC2FAF"/>
    <w:rsid w:val="00BC7722"/>
    <w:rsid w:val="00BD41E5"/>
    <w:rsid w:val="00BD6017"/>
    <w:rsid w:val="00BE2DB1"/>
    <w:rsid w:val="00BE5C1F"/>
    <w:rsid w:val="00BE6746"/>
    <w:rsid w:val="00BE6824"/>
    <w:rsid w:val="00BE6B8F"/>
    <w:rsid w:val="00BF07DE"/>
    <w:rsid w:val="00BF30F1"/>
    <w:rsid w:val="00BF52FB"/>
    <w:rsid w:val="00BF6940"/>
    <w:rsid w:val="00BF701F"/>
    <w:rsid w:val="00C025CC"/>
    <w:rsid w:val="00C068A0"/>
    <w:rsid w:val="00C0696A"/>
    <w:rsid w:val="00C123FA"/>
    <w:rsid w:val="00C13C91"/>
    <w:rsid w:val="00C148E2"/>
    <w:rsid w:val="00C150AB"/>
    <w:rsid w:val="00C15BBD"/>
    <w:rsid w:val="00C20E6F"/>
    <w:rsid w:val="00C21807"/>
    <w:rsid w:val="00C226E8"/>
    <w:rsid w:val="00C22E4E"/>
    <w:rsid w:val="00C24098"/>
    <w:rsid w:val="00C30A59"/>
    <w:rsid w:val="00C3523F"/>
    <w:rsid w:val="00C41413"/>
    <w:rsid w:val="00C438DE"/>
    <w:rsid w:val="00C43ACB"/>
    <w:rsid w:val="00C45676"/>
    <w:rsid w:val="00C4607E"/>
    <w:rsid w:val="00C47E92"/>
    <w:rsid w:val="00C51AE8"/>
    <w:rsid w:val="00C60852"/>
    <w:rsid w:val="00C64DF7"/>
    <w:rsid w:val="00C65F52"/>
    <w:rsid w:val="00C711C8"/>
    <w:rsid w:val="00C72F05"/>
    <w:rsid w:val="00C73F17"/>
    <w:rsid w:val="00C764C0"/>
    <w:rsid w:val="00C76F87"/>
    <w:rsid w:val="00C8241B"/>
    <w:rsid w:val="00C831B4"/>
    <w:rsid w:val="00C83E67"/>
    <w:rsid w:val="00C850E9"/>
    <w:rsid w:val="00C856B4"/>
    <w:rsid w:val="00C91C6A"/>
    <w:rsid w:val="00C91E41"/>
    <w:rsid w:val="00CA64B1"/>
    <w:rsid w:val="00CA730F"/>
    <w:rsid w:val="00CB0404"/>
    <w:rsid w:val="00CB0E4B"/>
    <w:rsid w:val="00CB20B1"/>
    <w:rsid w:val="00CB40CD"/>
    <w:rsid w:val="00CB6895"/>
    <w:rsid w:val="00CB7A31"/>
    <w:rsid w:val="00CB7CA6"/>
    <w:rsid w:val="00CC1197"/>
    <w:rsid w:val="00CC4982"/>
    <w:rsid w:val="00CC6509"/>
    <w:rsid w:val="00CC6FCD"/>
    <w:rsid w:val="00CD5A87"/>
    <w:rsid w:val="00CE05A7"/>
    <w:rsid w:val="00CE19AA"/>
    <w:rsid w:val="00CE247E"/>
    <w:rsid w:val="00CE74AC"/>
    <w:rsid w:val="00CF13F5"/>
    <w:rsid w:val="00CF634C"/>
    <w:rsid w:val="00CF70D8"/>
    <w:rsid w:val="00CF7985"/>
    <w:rsid w:val="00D0055C"/>
    <w:rsid w:val="00D03709"/>
    <w:rsid w:val="00D052DE"/>
    <w:rsid w:val="00D0735C"/>
    <w:rsid w:val="00D1028E"/>
    <w:rsid w:val="00D179B3"/>
    <w:rsid w:val="00D25E53"/>
    <w:rsid w:val="00D30629"/>
    <w:rsid w:val="00D32CFA"/>
    <w:rsid w:val="00D338E6"/>
    <w:rsid w:val="00D36182"/>
    <w:rsid w:val="00D363B3"/>
    <w:rsid w:val="00D408F5"/>
    <w:rsid w:val="00D4641C"/>
    <w:rsid w:val="00D46A47"/>
    <w:rsid w:val="00D47107"/>
    <w:rsid w:val="00D522E8"/>
    <w:rsid w:val="00D52D5D"/>
    <w:rsid w:val="00D53DB2"/>
    <w:rsid w:val="00D547AA"/>
    <w:rsid w:val="00D5629D"/>
    <w:rsid w:val="00D60ADD"/>
    <w:rsid w:val="00D60E59"/>
    <w:rsid w:val="00D618E3"/>
    <w:rsid w:val="00D62736"/>
    <w:rsid w:val="00D63370"/>
    <w:rsid w:val="00D63C02"/>
    <w:rsid w:val="00D6406A"/>
    <w:rsid w:val="00D65E22"/>
    <w:rsid w:val="00D674FB"/>
    <w:rsid w:val="00D70BE4"/>
    <w:rsid w:val="00D70D20"/>
    <w:rsid w:val="00D72D3B"/>
    <w:rsid w:val="00D72F6D"/>
    <w:rsid w:val="00D74737"/>
    <w:rsid w:val="00D748F8"/>
    <w:rsid w:val="00D76534"/>
    <w:rsid w:val="00D87C81"/>
    <w:rsid w:val="00D924DF"/>
    <w:rsid w:val="00D92CBB"/>
    <w:rsid w:val="00D94871"/>
    <w:rsid w:val="00DA2CA6"/>
    <w:rsid w:val="00DA2E44"/>
    <w:rsid w:val="00DA4CF0"/>
    <w:rsid w:val="00DB01E5"/>
    <w:rsid w:val="00DB49F0"/>
    <w:rsid w:val="00DB7B5D"/>
    <w:rsid w:val="00DC1878"/>
    <w:rsid w:val="00DC1D1E"/>
    <w:rsid w:val="00DC5555"/>
    <w:rsid w:val="00DC6D91"/>
    <w:rsid w:val="00DD0D75"/>
    <w:rsid w:val="00DD12F8"/>
    <w:rsid w:val="00DD154C"/>
    <w:rsid w:val="00DD44AC"/>
    <w:rsid w:val="00DE0D68"/>
    <w:rsid w:val="00DE3B0D"/>
    <w:rsid w:val="00DE5E77"/>
    <w:rsid w:val="00DE6D41"/>
    <w:rsid w:val="00DE754D"/>
    <w:rsid w:val="00DE78A8"/>
    <w:rsid w:val="00DF2A38"/>
    <w:rsid w:val="00DF4EE1"/>
    <w:rsid w:val="00DF4EE6"/>
    <w:rsid w:val="00DF5971"/>
    <w:rsid w:val="00DF7275"/>
    <w:rsid w:val="00DF7E63"/>
    <w:rsid w:val="00E00DE1"/>
    <w:rsid w:val="00E03541"/>
    <w:rsid w:val="00E03C32"/>
    <w:rsid w:val="00E053AB"/>
    <w:rsid w:val="00E07EA9"/>
    <w:rsid w:val="00E07FF4"/>
    <w:rsid w:val="00E100C5"/>
    <w:rsid w:val="00E1024D"/>
    <w:rsid w:val="00E107F2"/>
    <w:rsid w:val="00E15C74"/>
    <w:rsid w:val="00E20443"/>
    <w:rsid w:val="00E215D2"/>
    <w:rsid w:val="00E26F2B"/>
    <w:rsid w:val="00E33491"/>
    <w:rsid w:val="00E33A02"/>
    <w:rsid w:val="00E40EC7"/>
    <w:rsid w:val="00E41DF7"/>
    <w:rsid w:val="00E42E36"/>
    <w:rsid w:val="00E44D58"/>
    <w:rsid w:val="00E6059D"/>
    <w:rsid w:val="00E62F25"/>
    <w:rsid w:val="00E65AFD"/>
    <w:rsid w:val="00E70200"/>
    <w:rsid w:val="00E70DB5"/>
    <w:rsid w:val="00E71C49"/>
    <w:rsid w:val="00E751CB"/>
    <w:rsid w:val="00E80466"/>
    <w:rsid w:val="00E830DC"/>
    <w:rsid w:val="00E907E5"/>
    <w:rsid w:val="00E90B75"/>
    <w:rsid w:val="00E911C2"/>
    <w:rsid w:val="00E923E4"/>
    <w:rsid w:val="00E9369F"/>
    <w:rsid w:val="00E94EEC"/>
    <w:rsid w:val="00E95365"/>
    <w:rsid w:val="00E95A08"/>
    <w:rsid w:val="00E95D15"/>
    <w:rsid w:val="00EA4736"/>
    <w:rsid w:val="00EA6E19"/>
    <w:rsid w:val="00EA7014"/>
    <w:rsid w:val="00EA7A96"/>
    <w:rsid w:val="00EB0095"/>
    <w:rsid w:val="00EB28E3"/>
    <w:rsid w:val="00EB5C28"/>
    <w:rsid w:val="00EB6174"/>
    <w:rsid w:val="00EB6360"/>
    <w:rsid w:val="00EB7329"/>
    <w:rsid w:val="00EC3ADC"/>
    <w:rsid w:val="00EC4A3F"/>
    <w:rsid w:val="00EC4B4C"/>
    <w:rsid w:val="00EC4F8B"/>
    <w:rsid w:val="00EC5A75"/>
    <w:rsid w:val="00EC5AD7"/>
    <w:rsid w:val="00EC6EB7"/>
    <w:rsid w:val="00EC7050"/>
    <w:rsid w:val="00EC7A56"/>
    <w:rsid w:val="00ED32DA"/>
    <w:rsid w:val="00ED3696"/>
    <w:rsid w:val="00EE4596"/>
    <w:rsid w:val="00EE67B9"/>
    <w:rsid w:val="00EF1755"/>
    <w:rsid w:val="00EF2604"/>
    <w:rsid w:val="00EF530C"/>
    <w:rsid w:val="00F0323F"/>
    <w:rsid w:val="00F05273"/>
    <w:rsid w:val="00F0550F"/>
    <w:rsid w:val="00F05E96"/>
    <w:rsid w:val="00F114BF"/>
    <w:rsid w:val="00F20E08"/>
    <w:rsid w:val="00F221AE"/>
    <w:rsid w:val="00F22C00"/>
    <w:rsid w:val="00F24C73"/>
    <w:rsid w:val="00F25176"/>
    <w:rsid w:val="00F30D77"/>
    <w:rsid w:val="00F316A1"/>
    <w:rsid w:val="00F324CD"/>
    <w:rsid w:val="00F33398"/>
    <w:rsid w:val="00F35533"/>
    <w:rsid w:val="00F4247C"/>
    <w:rsid w:val="00F45035"/>
    <w:rsid w:val="00F478A4"/>
    <w:rsid w:val="00F54285"/>
    <w:rsid w:val="00F60453"/>
    <w:rsid w:val="00F61223"/>
    <w:rsid w:val="00F63EE8"/>
    <w:rsid w:val="00F6631E"/>
    <w:rsid w:val="00F67BC8"/>
    <w:rsid w:val="00F7046D"/>
    <w:rsid w:val="00F712D4"/>
    <w:rsid w:val="00F72AA8"/>
    <w:rsid w:val="00F73A32"/>
    <w:rsid w:val="00F74B69"/>
    <w:rsid w:val="00F80C39"/>
    <w:rsid w:val="00F81792"/>
    <w:rsid w:val="00F8457F"/>
    <w:rsid w:val="00F8735B"/>
    <w:rsid w:val="00F94538"/>
    <w:rsid w:val="00F955BD"/>
    <w:rsid w:val="00FA4217"/>
    <w:rsid w:val="00FA42E6"/>
    <w:rsid w:val="00FB0CC3"/>
    <w:rsid w:val="00FB3CF4"/>
    <w:rsid w:val="00FC0320"/>
    <w:rsid w:val="00FC2B2D"/>
    <w:rsid w:val="00FC2C7D"/>
    <w:rsid w:val="00FC3101"/>
    <w:rsid w:val="00FC34A1"/>
    <w:rsid w:val="00FC618C"/>
    <w:rsid w:val="00FC768B"/>
    <w:rsid w:val="00FD274E"/>
    <w:rsid w:val="00FD2A8F"/>
    <w:rsid w:val="00FD4D8C"/>
    <w:rsid w:val="00FD7E51"/>
    <w:rsid w:val="00FE2D68"/>
    <w:rsid w:val="00FE3830"/>
    <w:rsid w:val="00FE46BA"/>
    <w:rsid w:val="00FE7992"/>
    <w:rsid w:val="00FF530C"/>
    <w:rsid w:val="1F6F17ED"/>
    <w:rsid w:val="605D1495"/>
    <w:rsid w:val="7D8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0"/>
    <w:lsdException w:name="caption" w:locked="1" w:uiPriority="0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semiHidden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17"/>
    <w:pPr>
      <w:spacing w:after="0" w:line="240" w:lineRule="auto"/>
    </w:pPr>
    <w:rPr>
      <w:rFonts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F17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17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F17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3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3F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3F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3F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3F17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C73F17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C73F17"/>
    <w:pPr>
      <w:jc w:val="both"/>
    </w:pPr>
    <w:rPr>
      <w:sz w:val="28"/>
      <w:szCs w:val="2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73F1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C73F17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rsid w:val="00C73F17"/>
    <w:pPr>
      <w:spacing w:before="100" w:beforeAutospacing="1" w:after="119"/>
    </w:pPr>
  </w:style>
  <w:style w:type="paragraph" w:styleId="Subtitle">
    <w:name w:val="Subtitle"/>
    <w:basedOn w:val="Normal"/>
    <w:next w:val="Normal"/>
    <w:link w:val="SubtitleChar"/>
    <w:uiPriority w:val="11"/>
    <w:qFormat/>
    <w:rsid w:val="00C73F17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C73F17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C73F17"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rsid w:val="00C73F17"/>
    <w:rPr>
      <w:color w:val="auto"/>
      <w:u w:val="none"/>
    </w:rPr>
  </w:style>
  <w:style w:type="character" w:styleId="Strong">
    <w:name w:val="Strong"/>
    <w:basedOn w:val="DefaultParagraphFont"/>
    <w:uiPriority w:val="22"/>
    <w:qFormat/>
    <w:rsid w:val="00C73F17"/>
    <w:rPr>
      <w:b/>
      <w:bCs/>
    </w:rPr>
  </w:style>
  <w:style w:type="table" w:styleId="TableGrid">
    <w:name w:val="Table Grid"/>
    <w:basedOn w:val="TableNormal"/>
    <w:uiPriority w:val="99"/>
    <w:rsid w:val="00C73F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73F17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C73F17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73F17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locked/>
    <w:rsid w:val="00C73F17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C73F17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locked/>
    <w:rsid w:val="00C73F17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73F17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73F17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C73F17"/>
    <w:rPr>
      <w:rFonts w:asciiTheme="majorHAnsi" w:eastAsiaTheme="majorEastAsia" w:hAnsiTheme="majorHAnsi" w:cs="Cambria"/>
    </w:rPr>
  </w:style>
  <w:style w:type="paragraph" w:customStyle="1" w:styleId="NoSpacing1">
    <w:name w:val="No Spacing1"/>
    <w:basedOn w:val="Normal"/>
    <w:uiPriority w:val="1"/>
    <w:qFormat/>
    <w:rsid w:val="00C73F17"/>
    <w:rPr>
      <w:szCs w:val="32"/>
    </w:rPr>
  </w:style>
  <w:style w:type="character" w:customStyle="1" w:styleId="hvalineatcontent">
    <w:name w:val="hvalineatcontent"/>
    <w:basedOn w:val="DefaultParagraphFont"/>
    <w:uiPriority w:val="99"/>
    <w:qFormat/>
    <w:rsid w:val="00C73F17"/>
  </w:style>
  <w:style w:type="character" w:customStyle="1" w:styleId="hvsubpunctid">
    <w:name w:val="hvsubpunctid"/>
    <w:basedOn w:val="DefaultParagraphFont"/>
    <w:uiPriority w:val="99"/>
    <w:rsid w:val="00C73F17"/>
  </w:style>
  <w:style w:type="character" w:customStyle="1" w:styleId="hvsubpunctcontent">
    <w:name w:val="hvsubpunctcontent"/>
    <w:basedOn w:val="DefaultParagraphFont"/>
    <w:uiPriority w:val="99"/>
    <w:qFormat/>
    <w:rsid w:val="00C73F17"/>
  </w:style>
  <w:style w:type="paragraph" w:customStyle="1" w:styleId="Antet2">
    <w:name w:val="Antet 2"/>
    <w:basedOn w:val="Normal"/>
    <w:next w:val="Normal"/>
    <w:uiPriority w:val="99"/>
    <w:rsid w:val="00C73F17"/>
    <w:pPr>
      <w:autoSpaceDE w:val="0"/>
      <w:autoSpaceDN w:val="0"/>
      <w:adjustRightInd w:val="0"/>
      <w:spacing w:before="57"/>
      <w:ind w:firstLine="567"/>
    </w:pPr>
    <w:rPr>
      <w:rFonts w:ascii="Times RO" w:hAnsi="Times RO" w:cs="Times RO"/>
      <w:caps/>
      <w:sz w:val="28"/>
      <w:szCs w:val="28"/>
      <w:lang w:val="ro-RO" w:eastAsia="ro-RO"/>
    </w:rPr>
  </w:style>
  <w:style w:type="paragraph" w:customStyle="1" w:styleId="Default">
    <w:name w:val="Default"/>
    <w:rsid w:val="00C73F1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C73F17"/>
    <w:rPr>
      <w:rFonts w:ascii="Tahoma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F17"/>
    <w:pPr>
      <w:ind w:left="720"/>
      <w:contextualSpacing/>
    </w:pPr>
  </w:style>
  <w:style w:type="character" w:customStyle="1" w:styleId="Corptext1">
    <w:name w:val="Corp text1"/>
    <w:uiPriority w:val="99"/>
    <w:qFormat/>
    <w:rsid w:val="00C73F1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F17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C73F17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73F17"/>
    <w:rPr>
      <w:rFonts w:asciiTheme="majorHAnsi" w:eastAsiaTheme="majorEastAsia" w:hAnsiTheme="majorHAnsi" w:cs="Cambria"/>
      <w:sz w:val="24"/>
      <w:szCs w:val="24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C73F17"/>
    <w:rPr>
      <w:i/>
    </w:rPr>
  </w:style>
  <w:style w:type="character" w:customStyle="1" w:styleId="QuoteChar">
    <w:name w:val="Quote Char"/>
    <w:basedOn w:val="DefaultParagraphFont"/>
    <w:link w:val="Quote1"/>
    <w:uiPriority w:val="29"/>
    <w:locked/>
    <w:rsid w:val="00C73F17"/>
    <w:rPr>
      <w:rFonts w:cs="Calibri"/>
      <w:i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C73F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locked/>
    <w:rsid w:val="00C73F17"/>
    <w:rPr>
      <w:rFonts w:cs="Calibri"/>
      <w:b/>
      <w:i/>
      <w:sz w:val="24"/>
    </w:rPr>
  </w:style>
  <w:style w:type="character" w:customStyle="1" w:styleId="SubtleEmphasis1">
    <w:name w:val="Subtle Emphasis1"/>
    <w:uiPriority w:val="19"/>
    <w:qFormat/>
    <w:rsid w:val="00C73F17"/>
    <w:rPr>
      <w:i/>
      <w:color w:val="5A5A5A" w:themeColor="text1" w:themeTint="A5"/>
    </w:rPr>
  </w:style>
  <w:style w:type="character" w:customStyle="1" w:styleId="IntenseEmphasis1">
    <w:name w:val="Intense Emphasis1"/>
    <w:basedOn w:val="DefaultParagraphFont"/>
    <w:uiPriority w:val="21"/>
    <w:qFormat/>
    <w:rsid w:val="00C73F17"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sid w:val="00C73F17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C73F17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C73F1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73F17"/>
    <w:pPr>
      <w:outlineLvl w:val="9"/>
    </w:pPr>
  </w:style>
  <w:style w:type="character" w:customStyle="1" w:styleId="FontStyle42">
    <w:name w:val="Font Style42"/>
    <w:basedOn w:val="DefaultParagraphFont"/>
    <w:uiPriority w:val="99"/>
    <w:rsid w:val="00C73F17"/>
    <w:rPr>
      <w:rFonts w:ascii="Calibri" w:hAnsi="Calibri" w:cs="Calibri"/>
      <w:b/>
      <w:bCs/>
      <w:spacing w:val="-1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C73F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47">
    <w:name w:val="Font Style47"/>
    <w:basedOn w:val="DefaultParagraphFont"/>
    <w:uiPriority w:val="99"/>
    <w:rsid w:val="00C73F17"/>
    <w:rPr>
      <w:rFonts w:ascii="Calibri" w:hAnsi="Calibri" w:cs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F17"/>
    <w:rPr>
      <w:rFonts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3F17"/>
    <w:rPr>
      <w:rFonts w:cs="Calibri"/>
      <w:sz w:val="24"/>
      <w:szCs w:val="24"/>
    </w:rPr>
  </w:style>
  <w:style w:type="character" w:customStyle="1" w:styleId="ca1">
    <w:name w:val="ca1"/>
    <w:rsid w:val="00C73F17"/>
    <w:rPr>
      <w:b/>
      <w:bCs/>
      <w:color w:val="005F00"/>
      <w:sz w:val="24"/>
      <w:szCs w:val="24"/>
    </w:rPr>
  </w:style>
  <w:style w:type="paragraph" w:styleId="NoSpacing">
    <w:name w:val="No Spacing"/>
    <w:basedOn w:val="Normal"/>
    <w:uiPriority w:val="1"/>
    <w:qFormat/>
    <w:rsid w:val="00D30629"/>
    <w:rPr>
      <w:rFonts w:ascii="Calibri" w:eastAsia="Times New Roman" w:hAnsi="Calibri" w:cs="Times New Roman"/>
      <w:szCs w:val="32"/>
    </w:rPr>
  </w:style>
  <w:style w:type="paragraph" w:styleId="ListParagraph">
    <w:name w:val="List Paragraph"/>
    <w:basedOn w:val="Normal"/>
    <w:uiPriority w:val="34"/>
    <w:qFormat/>
    <w:rsid w:val="00870839"/>
    <w:pPr>
      <w:ind w:left="720"/>
      <w:contextualSpacing/>
    </w:pPr>
    <w:rPr>
      <w:rFonts w:ascii="Times New Roman" w:eastAsia="Times New Roman" w:hAnsi="Times New Roman" w:cs="Times New Roman"/>
      <w:lang w:val="ro-RO" w:eastAsia="ro-R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BC684-533E-42C8-9DBA-7284EBA7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 AL ŞEDINŢEI ORDINARE A CONSILIULUI LOCAL PECICA DIN DATA DE 09</vt:lpstr>
    </vt:vector>
  </TitlesOfParts>
  <Company>Primaria Pecica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AL ŞEDINŢEI ORDINARE A CONSILIULUI LOCAL PECICA DIN DATA DE 09</dc:title>
  <dc:creator>Gabi</dc:creator>
  <cp:lastModifiedBy>Computer</cp:lastModifiedBy>
  <cp:revision>6</cp:revision>
  <cp:lastPrinted>2017-08-27T12:08:00Z</cp:lastPrinted>
  <dcterms:created xsi:type="dcterms:W3CDTF">2017-08-27T11:40:00Z</dcterms:created>
  <dcterms:modified xsi:type="dcterms:W3CDTF">2017-08-27T12:38:00Z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