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B2" w:rsidRDefault="006C37B2" w:rsidP="006C37B2">
      <w:pPr>
        <w:pStyle w:val="NoSpacing"/>
        <w:ind w:right="-182"/>
        <w:rPr>
          <w:rFonts w:ascii="Verdana" w:hAnsi="Verdana" w:cs="Tahoma"/>
          <w:b/>
          <w:szCs w:val="24"/>
          <w:lang w:val="ro-RO"/>
        </w:rPr>
      </w:pPr>
    </w:p>
    <w:p w:rsidR="00994F53" w:rsidRPr="008D0F69" w:rsidRDefault="00994F53" w:rsidP="006D090D">
      <w:pPr>
        <w:pStyle w:val="NoSpacing"/>
        <w:ind w:left="-851" w:right="-182"/>
        <w:jc w:val="center"/>
        <w:rPr>
          <w:rFonts w:ascii="Tahoma" w:hAnsi="Tahoma" w:cs="Tahoma"/>
          <w:b/>
          <w:szCs w:val="24"/>
          <w:lang w:val="ro-RO"/>
        </w:rPr>
      </w:pPr>
      <w:r w:rsidRPr="008D0F69">
        <w:rPr>
          <w:rFonts w:ascii="Tahoma" w:hAnsi="Tahoma" w:cs="Tahoma"/>
          <w:b/>
          <w:szCs w:val="24"/>
          <w:lang w:val="ro-RO"/>
        </w:rPr>
        <w:t xml:space="preserve">PROCES-VERBAL AL ŞEDINŢEI </w:t>
      </w:r>
      <w:r w:rsidR="00FC768B" w:rsidRPr="008D0F69">
        <w:rPr>
          <w:rFonts w:ascii="Tahoma" w:hAnsi="Tahoma" w:cs="Tahoma"/>
          <w:b/>
          <w:szCs w:val="24"/>
          <w:lang w:val="ro-RO"/>
        </w:rPr>
        <w:t>ORDINARE</w:t>
      </w:r>
      <w:r w:rsidRPr="008D0F69">
        <w:rPr>
          <w:rFonts w:ascii="Tahoma" w:hAnsi="Tahoma" w:cs="Tahoma"/>
          <w:b/>
          <w:szCs w:val="24"/>
          <w:lang w:val="ro-RO"/>
        </w:rPr>
        <w:t xml:space="preserve"> A CONSILIULUI LOCAL ŞIMAND DIN DATA DE </w:t>
      </w:r>
      <w:r w:rsidR="00F92073" w:rsidRPr="008D0F69">
        <w:rPr>
          <w:rFonts w:ascii="Tahoma" w:hAnsi="Tahoma" w:cs="Tahoma"/>
          <w:b/>
          <w:szCs w:val="24"/>
          <w:lang w:val="ro-RO"/>
        </w:rPr>
        <w:t>18.04.</w:t>
      </w:r>
      <w:r w:rsidR="00177BAD" w:rsidRPr="008D0F69">
        <w:rPr>
          <w:rFonts w:ascii="Tahoma" w:hAnsi="Tahoma" w:cs="Tahoma"/>
          <w:b/>
          <w:szCs w:val="24"/>
          <w:lang w:val="ro-RO"/>
        </w:rPr>
        <w:t>2017</w:t>
      </w:r>
      <w:r w:rsidRPr="008D0F69">
        <w:rPr>
          <w:rFonts w:ascii="Tahoma" w:hAnsi="Tahoma" w:cs="Tahoma"/>
          <w:b/>
          <w:szCs w:val="24"/>
          <w:lang w:val="ro-RO"/>
        </w:rPr>
        <w:t>.</w:t>
      </w:r>
    </w:p>
    <w:p w:rsidR="00994F53" w:rsidRPr="008D0F69" w:rsidRDefault="00994F53" w:rsidP="006D090D">
      <w:pPr>
        <w:pStyle w:val="NoSpacing"/>
        <w:ind w:left="-851" w:right="-182"/>
        <w:jc w:val="both"/>
        <w:rPr>
          <w:rFonts w:ascii="Tahoma" w:hAnsi="Tahoma" w:cs="Tahoma"/>
          <w:b/>
          <w:szCs w:val="24"/>
          <w:lang w:val="ro-RO"/>
        </w:rPr>
      </w:pPr>
    </w:p>
    <w:p w:rsidR="00994F53" w:rsidRPr="008D0F69" w:rsidRDefault="00994F53" w:rsidP="006D090D">
      <w:pPr>
        <w:pStyle w:val="NoSpacing"/>
        <w:ind w:left="-851" w:right="-182" w:firstLine="851"/>
        <w:jc w:val="both"/>
        <w:rPr>
          <w:rFonts w:ascii="Tahoma" w:hAnsi="Tahoma" w:cs="Tahoma"/>
          <w:szCs w:val="24"/>
          <w:lang w:val="ro-RO"/>
        </w:rPr>
      </w:pPr>
      <w:r w:rsidRPr="008D0F69">
        <w:rPr>
          <w:rFonts w:ascii="Tahoma" w:hAnsi="Tahoma" w:cs="Tahoma"/>
          <w:szCs w:val="24"/>
          <w:lang w:val="ro-RO"/>
        </w:rPr>
        <w:t xml:space="preserve">Încheiat azi, </w:t>
      </w:r>
      <w:r w:rsidR="00F92073" w:rsidRPr="008D0F69">
        <w:rPr>
          <w:rFonts w:ascii="Tahoma" w:hAnsi="Tahoma" w:cs="Tahoma"/>
          <w:szCs w:val="24"/>
          <w:lang w:val="ro-RO"/>
        </w:rPr>
        <w:t>18.04.</w:t>
      </w:r>
      <w:r w:rsidR="00177BAD" w:rsidRPr="008D0F69">
        <w:rPr>
          <w:rFonts w:ascii="Tahoma" w:hAnsi="Tahoma" w:cs="Tahoma"/>
          <w:szCs w:val="24"/>
          <w:lang w:val="ro-RO"/>
        </w:rPr>
        <w:t>2017</w:t>
      </w:r>
      <w:r w:rsidR="007B401F" w:rsidRPr="008D0F69">
        <w:rPr>
          <w:rFonts w:ascii="Tahoma" w:hAnsi="Tahoma" w:cs="Tahoma"/>
          <w:szCs w:val="24"/>
          <w:lang w:val="ro-RO"/>
        </w:rPr>
        <w:t xml:space="preserve">, cu ocazia şedinţei </w:t>
      </w:r>
      <w:r w:rsidR="00FC768B" w:rsidRPr="008D0F69">
        <w:rPr>
          <w:rFonts w:ascii="Tahoma" w:hAnsi="Tahoma" w:cs="Tahoma"/>
          <w:szCs w:val="24"/>
          <w:lang w:val="ro-RO"/>
        </w:rPr>
        <w:t>ordinare</w:t>
      </w:r>
      <w:r w:rsidRPr="008D0F69">
        <w:rPr>
          <w:rFonts w:ascii="Tahoma" w:hAnsi="Tahoma" w:cs="Tahoma"/>
          <w:szCs w:val="24"/>
          <w:lang w:val="ro-RO"/>
        </w:rPr>
        <w:t xml:space="preserve"> a Consiliului Local Şimand, convocată prin Dispoziţia Primarului nr.</w:t>
      </w:r>
      <w:r w:rsidR="00F92073" w:rsidRPr="008D0F69">
        <w:rPr>
          <w:rFonts w:ascii="Tahoma" w:hAnsi="Tahoma" w:cs="Tahoma"/>
          <w:szCs w:val="24"/>
          <w:lang w:val="ro-RO"/>
        </w:rPr>
        <w:t>123/12.04.</w:t>
      </w:r>
      <w:r w:rsidR="00177BAD" w:rsidRPr="008D0F69">
        <w:rPr>
          <w:rFonts w:ascii="Tahoma" w:hAnsi="Tahoma" w:cs="Tahoma"/>
          <w:szCs w:val="24"/>
          <w:lang w:val="ro-RO"/>
        </w:rPr>
        <w:t>017</w:t>
      </w:r>
      <w:r w:rsidR="00B46D09" w:rsidRPr="008D0F69">
        <w:rPr>
          <w:rFonts w:ascii="Tahoma" w:hAnsi="Tahoma" w:cs="Tahoma"/>
          <w:szCs w:val="24"/>
          <w:lang w:val="ro-RO"/>
        </w:rPr>
        <w:t>.</w:t>
      </w:r>
    </w:p>
    <w:p w:rsidR="00994F53" w:rsidRPr="008D0F69" w:rsidRDefault="00994F53" w:rsidP="006D090D">
      <w:pPr>
        <w:pStyle w:val="NoSpacing"/>
        <w:ind w:left="-851" w:right="-182"/>
        <w:jc w:val="both"/>
        <w:rPr>
          <w:rFonts w:ascii="Tahoma" w:hAnsi="Tahoma" w:cs="Tahoma"/>
          <w:szCs w:val="24"/>
        </w:rPr>
      </w:pPr>
      <w:r w:rsidRPr="008D0F69">
        <w:rPr>
          <w:rFonts w:ascii="Tahoma" w:hAnsi="Tahoma" w:cs="Tahoma"/>
          <w:szCs w:val="24"/>
        </w:rPr>
        <w:t xml:space="preserve"> </w:t>
      </w:r>
    </w:p>
    <w:p w:rsidR="00994F53" w:rsidRPr="008D0F69" w:rsidRDefault="00994F53" w:rsidP="006D090D">
      <w:pPr>
        <w:pStyle w:val="NoSpacing"/>
        <w:ind w:left="-851" w:right="-182"/>
        <w:jc w:val="center"/>
        <w:rPr>
          <w:rFonts w:ascii="Tahoma" w:hAnsi="Tahoma" w:cs="Tahoma"/>
          <w:b/>
          <w:szCs w:val="24"/>
        </w:rPr>
      </w:pPr>
      <w:r w:rsidRPr="008D0F69">
        <w:rPr>
          <w:rFonts w:ascii="Tahoma" w:hAnsi="Tahoma" w:cs="Tahoma"/>
          <w:b/>
          <w:szCs w:val="24"/>
        </w:rPr>
        <w:t>ORDINE DE ZI</w:t>
      </w:r>
      <w:r w:rsidR="00C15BBD" w:rsidRPr="008D0F69">
        <w:rPr>
          <w:rFonts w:ascii="Tahoma" w:hAnsi="Tahoma" w:cs="Tahoma"/>
          <w:b/>
          <w:szCs w:val="24"/>
        </w:rPr>
        <w:t>:</w:t>
      </w:r>
    </w:p>
    <w:p w:rsidR="00994F53" w:rsidRPr="008D0F69" w:rsidRDefault="00994F53" w:rsidP="006D090D">
      <w:pPr>
        <w:pStyle w:val="NoSpacing"/>
        <w:ind w:right="-182"/>
        <w:jc w:val="both"/>
        <w:rPr>
          <w:rFonts w:ascii="Tahoma" w:hAnsi="Tahoma" w:cs="Tahoma"/>
          <w:szCs w:val="24"/>
        </w:rPr>
      </w:pPr>
    </w:p>
    <w:p w:rsidR="00786B49" w:rsidRPr="008D0F69" w:rsidRDefault="00E907E5" w:rsidP="006D090D">
      <w:pPr>
        <w:pStyle w:val="NoSpacing"/>
        <w:ind w:left="-851" w:right="-182"/>
        <w:jc w:val="both"/>
        <w:rPr>
          <w:rFonts w:ascii="Tahoma" w:hAnsi="Tahoma" w:cs="Tahoma"/>
          <w:szCs w:val="24"/>
        </w:rPr>
      </w:pPr>
      <w:r w:rsidRPr="008D0F69">
        <w:rPr>
          <w:rFonts w:ascii="Tahoma" w:hAnsi="Tahoma" w:cs="Tahoma"/>
          <w:szCs w:val="24"/>
        </w:rPr>
        <w:t>La şedinţă sunt prezenţi 1</w:t>
      </w:r>
      <w:r w:rsidR="00F92073" w:rsidRPr="008D0F69">
        <w:rPr>
          <w:rFonts w:ascii="Tahoma" w:hAnsi="Tahoma" w:cs="Tahoma"/>
          <w:szCs w:val="24"/>
        </w:rPr>
        <w:t>2</w:t>
      </w:r>
      <w:r w:rsidR="00FC768B" w:rsidRPr="008D0F69">
        <w:rPr>
          <w:rFonts w:ascii="Tahoma" w:hAnsi="Tahoma" w:cs="Tahoma"/>
          <w:szCs w:val="24"/>
        </w:rPr>
        <w:t xml:space="preserve"> </w:t>
      </w:r>
      <w:r w:rsidRPr="008D0F69">
        <w:rPr>
          <w:rFonts w:ascii="Tahoma" w:hAnsi="Tahoma" w:cs="Tahoma"/>
          <w:szCs w:val="24"/>
        </w:rPr>
        <w:t>co</w:t>
      </w:r>
      <w:r w:rsidR="00F92073" w:rsidRPr="008D0F69">
        <w:rPr>
          <w:rFonts w:ascii="Tahoma" w:hAnsi="Tahoma" w:cs="Tahoma"/>
          <w:szCs w:val="24"/>
        </w:rPr>
        <w:t>nsilieri din cei 12</w:t>
      </w:r>
      <w:r w:rsidR="00B46D09" w:rsidRPr="008D0F69">
        <w:rPr>
          <w:rFonts w:ascii="Tahoma" w:hAnsi="Tahoma" w:cs="Tahoma"/>
          <w:szCs w:val="24"/>
        </w:rPr>
        <w:t xml:space="preserve"> în funcţie. </w:t>
      </w:r>
    </w:p>
    <w:p w:rsidR="00D75902" w:rsidRPr="008D0F69" w:rsidRDefault="00994F53" w:rsidP="006D090D">
      <w:pPr>
        <w:pStyle w:val="NoSpacing"/>
        <w:ind w:left="-851" w:right="-182"/>
        <w:jc w:val="both"/>
        <w:rPr>
          <w:rFonts w:ascii="Tahoma" w:hAnsi="Tahoma" w:cs="Tahoma"/>
          <w:szCs w:val="24"/>
        </w:rPr>
      </w:pPr>
      <w:r w:rsidRPr="008D0F69">
        <w:rPr>
          <w:rFonts w:ascii="Tahoma" w:hAnsi="Tahoma" w:cs="Tahoma"/>
          <w:szCs w:val="24"/>
        </w:rPr>
        <w:t xml:space="preserve">La şedinţă participă </w:t>
      </w:r>
      <w:r w:rsidR="0034333F" w:rsidRPr="008D0F69">
        <w:rPr>
          <w:rFonts w:ascii="Tahoma" w:hAnsi="Tahoma" w:cs="Tahoma"/>
          <w:szCs w:val="24"/>
        </w:rPr>
        <w:t>d</w:t>
      </w:r>
      <w:r w:rsidR="00D75902" w:rsidRPr="008D0F69">
        <w:rPr>
          <w:rFonts w:ascii="Tahoma" w:hAnsi="Tahoma" w:cs="Tahoma"/>
          <w:szCs w:val="24"/>
        </w:rPr>
        <w:t xml:space="preserve">omnul primar Dema Florin-Liviu, </w:t>
      </w:r>
      <w:r w:rsidRPr="008D0F69">
        <w:rPr>
          <w:rFonts w:ascii="Tahoma" w:hAnsi="Tahoma" w:cs="Tahoma"/>
          <w:szCs w:val="24"/>
        </w:rPr>
        <w:t>doamna secretar Brîndaş Lavinia</w:t>
      </w:r>
      <w:r w:rsidR="00F92073" w:rsidRPr="008D0F69">
        <w:rPr>
          <w:rFonts w:ascii="Tahoma" w:hAnsi="Tahoma" w:cs="Tahoma"/>
          <w:szCs w:val="24"/>
        </w:rPr>
        <w:t>,</w:t>
      </w:r>
      <w:r w:rsidR="00697703" w:rsidRPr="008D0F69">
        <w:rPr>
          <w:rFonts w:ascii="Tahoma" w:hAnsi="Tahoma" w:cs="Tahoma"/>
          <w:szCs w:val="24"/>
        </w:rPr>
        <w:t xml:space="preserve">  </w:t>
      </w:r>
      <w:r w:rsidR="00F92073" w:rsidRPr="008D0F69">
        <w:rPr>
          <w:rFonts w:ascii="Tahoma" w:hAnsi="Tahoma" w:cs="Tahoma"/>
          <w:szCs w:val="24"/>
        </w:rPr>
        <w:t xml:space="preserve"> d-na Fruja Monica, șef birou financiar-contabil</w:t>
      </w:r>
      <w:r w:rsidR="00D75902" w:rsidRPr="008D0F69">
        <w:rPr>
          <w:rFonts w:ascii="Tahoma" w:hAnsi="Tahoma" w:cs="Tahoma"/>
          <w:szCs w:val="24"/>
        </w:rPr>
        <w:t>.</w:t>
      </w:r>
      <w:r w:rsidR="00D75902" w:rsidRPr="008D0F69">
        <w:rPr>
          <w:rFonts w:ascii="Tahoma" w:hAnsi="Tahoma" w:cs="Tahoma"/>
          <w:szCs w:val="24"/>
        </w:rPr>
        <w:tab/>
      </w:r>
    </w:p>
    <w:p w:rsidR="00E907E5" w:rsidRPr="008D0F69" w:rsidRDefault="00E907E5" w:rsidP="006D090D">
      <w:pPr>
        <w:pStyle w:val="NoSpacing"/>
        <w:ind w:left="-851" w:right="-182"/>
        <w:jc w:val="both"/>
        <w:rPr>
          <w:rFonts w:ascii="Tahoma" w:hAnsi="Tahoma" w:cs="Tahoma"/>
          <w:szCs w:val="24"/>
        </w:rPr>
      </w:pPr>
      <w:r w:rsidRPr="008D0F69">
        <w:rPr>
          <w:rFonts w:ascii="Tahoma" w:hAnsi="Tahoma" w:cs="Tahoma"/>
          <w:szCs w:val="24"/>
        </w:rPr>
        <w:t xml:space="preserve">Preşedinte de şedinţă este domnul </w:t>
      </w:r>
      <w:r w:rsidR="00F92073" w:rsidRPr="008D0F69">
        <w:rPr>
          <w:rFonts w:ascii="Tahoma" w:hAnsi="Tahoma" w:cs="Tahoma"/>
          <w:szCs w:val="24"/>
        </w:rPr>
        <w:t>Bogdan Petru</w:t>
      </w:r>
      <w:r w:rsidRPr="008D0F69">
        <w:rPr>
          <w:rFonts w:ascii="Tahoma" w:hAnsi="Tahoma" w:cs="Tahoma"/>
          <w:szCs w:val="24"/>
        </w:rPr>
        <w:t xml:space="preserve">. </w:t>
      </w:r>
    </w:p>
    <w:p w:rsidR="0042124A" w:rsidRPr="008D0F69" w:rsidRDefault="0042124A" w:rsidP="006D090D">
      <w:pPr>
        <w:pStyle w:val="NoSpacing"/>
        <w:ind w:left="-851" w:right="-182"/>
        <w:jc w:val="both"/>
        <w:rPr>
          <w:rFonts w:ascii="Tahoma" w:hAnsi="Tahoma" w:cs="Tahoma"/>
          <w:szCs w:val="24"/>
          <w:lang w:val="ro-RO"/>
        </w:rPr>
      </w:pPr>
    </w:p>
    <w:p w:rsidR="00994F53" w:rsidRPr="008D0F69" w:rsidRDefault="0062049A" w:rsidP="006D090D">
      <w:pPr>
        <w:pStyle w:val="NoSpacing"/>
        <w:ind w:left="-851" w:right="-182"/>
        <w:jc w:val="both"/>
        <w:rPr>
          <w:rStyle w:val="Strong"/>
          <w:rFonts w:ascii="Tahoma" w:hAnsi="Tahoma" w:cs="Tahoma"/>
          <w:szCs w:val="24"/>
          <w:lang w:val="it-IT"/>
        </w:rPr>
      </w:pPr>
      <w:r w:rsidRPr="008D0F69">
        <w:rPr>
          <w:rFonts w:ascii="Tahoma" w:hAnsi="Tahoma" w:cs="Tahoma"/>
          <w:b/>
          <w:szCs w:val="24"/>
          <w:lang w:val="ro-RO"/>
        </w:rPr>
        <w:t>1.</w:t>
      </w:r>
      <w:r w:rsidRPr="008D0F69">
        <w:rPr>
          <w:rStyle w:val="Strong"/>
          <w:rFonts w:ascii="Tahoma" w:hAnsi="Tahoma" w:cs="Tahoma"/>
          <w:szCs w:val="24"/>
        </w:rPr>
        <w:t xml:space="preserve">PROIECT DE HOTĂRÂRE PRIVIND </w:t>
      </w:r>
      <w:r w:rsidRPr="008D0F69">
        <w:rPr>
          <w:rStyle w:val="Strong"/>
          <w:rFonts w:ascii="Tahoma" w:hAnsi="Tahoma" w:cs="Tahoma"/>
          <w:szCs w:val="24"/>
          <w:lang w:val="it-IT"/>
        </w:rPr>
        <w:t xml:space="preserve">APROBAREA ORDINII DE ZI A ŞEDINŢEI ORDINARE A CONSILIULUI LOCAL ŞIMAND DIN DATA DE </w:t>
      </w:r>
      <w:r w:rsidR="00F92073" w:rsidRPr="008D0F69">
        <w:rPr>
          <w:rStyle w:val="Strong"/>
          <w:rFonts w:ascii="Tahoma" w:hAnsi="Tahoma" w:cs="Tahoma"/>
          <w:szCs w:val="24"/>
          <w:lang w:val="it-IT"/>
        </w:rPr>
        <w:t>18.04.</w:t>
      </w:r>
      <w:r w:rsidR="00177BAD" w:rsidRPr="008D0F69">
        <w:rPr>
          <w:rStyle w:val="Strong"/>
          <w:rFonts w:ascii="Tahoma" w:hAnsi="Tahoma" w:cs="Tahoma"/>
          <w:szCs w:val="24"/>
          <w:lang w:val="it-IT"/>
        </w:rPr>
        <w:t>2017</w:t>
      </w:r>
      <w:r w:rsidRPr="008D0F69">
        <w:rPr>
          <w:rStyle w:val="Strong"/>
          <w:rFonts w:ascii="Tahoma" w:hAnsi="Tahoma" w:cs="Tahoma"/>
          <w:szCs w:val="24"/>
          <w:lang w:val="it-IT"/>
        </w:rPr>
        <w:t>.</w:t>
      </w:r>
    </w:p>
    <w:p w:rsidR="008B3CBF" w:rsidRPr="008D0F69" w:rsidRDefault="00DE78A8"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 xml:space="preserve">INIŢIATOR, </w:t>
      </w:r>
      <w:r w:rsidR="00FC768B" w:rsidRPr="008D0F69">
        <w:rPr>
          <w:rStyle w:val="Strong"/>
          <w:rFonts w:ascii="Tahoma" w:hAnsi="Tahoma" w:cs="Tahoma"/>
          <w:b w:val="0"/>
          <w:szCs w:val="24"/>
        </w:rPr>
        <w:t>PRIMAR DEMA FLORIN LIVIU</w:t>
      </w:r>
    </w:p>
    <w:p w:rsidR="00361966" w:rsidRPr="008D0F69" w:rsidRDefault="00C47E92"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președinte supune la vot proiectul de hotărâre care este votat cu</w:t>
      </w:r>
      <w:r w:rsidR="00EA6E19" w:rsidRPr="008D0F69">
        <w:rPr>
          <w:rStyle w:val="Strong"/>
          <w:rFonts w:ascii="Tahoma" w:hAnsi="Tahoma" w:cs="Tahoma"/>
          <w:b w:val="0"/>
          <w:szCs w:val="24"/>
        </w:rPr>
        <w:t xml:space="preserve"> </w:t>
      </w:r>
      <w:r w:rsidR="00F92073" w:rsidRPr="008D0F69">
        <w:rPr>
          <w:rFonts w:ascii="Tahoma" w:hAnsi="Tahoma" w:cs="Tahoma"/>
          <w:szCs w:val="24"/>
        </w:rPr>
        <w:t>12</w:t>
      </w:r>
      <w:r w:rsidRPr="008D0F69">
        <w:rPr>
          <w:rFonts w:ascii="Tahoma" w:hAnsi="Tahoma" w:cs="Tahoma"/>
          <w:szCs w:val="24"/>
        </w:rPr>
        <w:t xml:space="preserve"> voturi pentru </w:t>
      </w:r>
      <w:r w:rsidR="00F92073" w:rsidRPr="008D0F69">
        <w:rPr>
          <w:rFonts w:ascii="Tahoma" w:hAnsi="Tahoma" w:cs="Tahoma"/>
          <w:szCs w:val="24"/>
        </w:rPr>
        <w:t>(</w:t>
      </w:r>
      <w:r w:rsidR="00F92073" w:rsidRPr="008D0F69">
        <w:rPr>
          <w:rStyle w:val="Strong"/>
          <w:rFonts w:ascii="Tahoma" w:hAnsi="Tahoma" w:cs="Tahoma"/>
          <w:b w:val="0"/>
          <w:bCs w:val="0"/>
          <w:szCs w:val="24"/>
        </w:rPr>
        <w:t>Bodnariu, Bogdan, Capra, Ciobotă, Dudaș, Fruja, Groza, Lihor, Neamți, Para, Pocioian, Sodinca)</w:t>
      </w:r>
      <w:r w:rsidR="00F92834" w:rsidRPr="008D0F69">
        <w:rPr>
          <w:rStyle w:val="Strong"/>
          <w:rFonts w:ascii="Tahoma" w:hAnsi="Tahoma" w:cs="Tahoma"/>
          <w:b w:val="0"/>
          <w:bCs w:val="0"/>
          <w:szCs w:val="24"/>
        </w:rPr>
        <w:t xml:space="preserve">, </w:t>
      </w:r>
      <w:r w:rsidR="00177BAD" w:rsidRPr="008D0F69">
        <w:rPr>
          <w:rFonts w:ascii="Tahoma" w:hAnsi="Tahoma" w:cs="Tahoma"/>
          <w:b/>
          <w:szCs w:val="24"/>
        </w:rPr>
        <w:t>devenind astfel Hotărârea nr.</w:t>
      </w:r>
      <w:r w:rsidR="00F92073" w:rsidRPr="008D0F69">
        <w:rPr>
          <w:rFonts w:ascii="Tahoma" w:hAnsi="Tahoma" w:cs="Tahoma"/>
          <w:b/>
          <w:szCs w:val="24"/>
        </w:rPr>
        <w:t>37</w:t>
      </w:r>
      <w:r w:rsidRPr="008D0F69">
        <w:rPr>
          <w:rFonts w:ascii="Tahoma" w:hAnsi="Tahoma" w:cs="Tahoma"/>
          <w:szCs w:val="24"/>
        </w:rPr>
        <w:t>.</w:t>
      </w:r>
    </w:p>
    <w:p w:rsidR="00994F53" w:rsidRPr="008D0F69" w:rsidRDefault="0062049A" w:rsidP="006D090D">
      <w:pPr>
        <w:pStyle w:val="NoSpacing"/>
        <w:ind w:left="-851" w:right="-182"/>
        <w:jc w:val="both"/>
        <w:rPr>
          <w:rFonts w:ascii="Tahoma" w:hAnsi="Tahoma" w:cs="Tahoma"/>
          <w:b/>
          <w:szCs w:val="24"/>
        </w:rPr>
      </w:pPr>
      <w:r w:rsidRPr="008D0F69">
        <w:rPr>
          <w:rStyle w:val="Strong"/>
          <w:rFonts w:ascii="Tahoma" w:hAnsi="Tahoma" w:cs="Tahoma"/>
          <w:szCs w:val="24"/>
        </w:rPr>
        <w:t>2.PROIECT DE HOTĂRÂRE PRIVIND</w:t>
      </w:r>
      <w:r w:rsidRPr="008D0F69">
        <w:rPr>
          <w:rStyle w:val="Strong"/>
          <w:rFonts w:ascii="Tahoma" w:hAnsi="Tahoma" w:cs="Tahoma"/>
          <w:b w:val="0"/>
          <w:szCs w:val="24"/>
        </w:rPr>
        <w:t xml:space="preserve"> </w:t>
      </w:r>
      <w:r w:rsidRPr="008D0F69">
        <w:rPr>
          <w:rFonts w:ascii="Tahoma" w:hAnsi="Tahoma" w:cs="Tahoma"/>
          <w:b/>
          <w:szCs w:val="24"/>
        </w:rPr>
        <w:t xml:space="preserve">APROBAREA PROCESULUI–VERBAL AL ŞEDINŢEI </w:t>
      </w:r>
      <w:r w:rsidR="00177BAD" w:rsidRPr="008D0F69">
        <w:rPr>
          <w:rFonts w:ascii="Tahoma" w:hAnsi="Tahoma" w:cs="Tahoma"/>
          <w:b/>
          <w:szCs w:val="24"/>
        </w:rPr>
        <w:t>ORDINARE</w:t>
      </w:r>
      <w:r w:rsidRPr="008D0F69">
        <w:rPr>
          <w:rFonts w:ascii="Tahoma" w:hAnsi="Tahoma" w:cs="Tahoma"/>
          <w:b/>
          <w:szCs w:val="24"/>
        </w:rPr>
        <w:t xml:space="preserve"> A CONSILIULUI LOCAL ŞIMAND DIN DATA DE </w:t>
      </w:r>
      <w:r w:rsidR="00F92073" w:rsidRPr="008D0F69">
        <w:rPr>
          <w:rFonts w:ascii="Tahoma" w:hAnsi="Tahoma" w:cs="Tahoma"/>
          <w:b/>
          <w:szCs w:val="24"/>
        </w:rPr>
        <w:t>28.03.</w:t>
      </w:r>
      <w:r w:rsidR="0040524E" w:rsidRPr="008D0F69">
        <w:rPr>
          <w:rFonts w:ascii="Tahoma" w:hAnsi="Tahoma" w:cs="Tahoma"/>
          <w:b/>
          <w:szCs w:val="24"/>
        </w:rPr>
        <w:t>2017</w:t>
      </w:r>
      <w:r w:rsidRPr="008D0F69">
        <w:rPr>
          <w:rFonts w:ascii="Tahoma" w:hAnsi="Tahoma" w:cs="Tahoma"/>
          <w:b/>
          <w:szCs w:val="24"/>
        </w:rPr>
        <w:t>.</w:t>
      </w:r>
    </w:p>
    <w:p w:rsidR="00181212" w:rsidRPr="008D0F69" w:rsidRDefault="006D090D" w:rsidP="006D090D">
      <w:pPr>
        <w:pStyle w:val="NoSpacing"/>
        <w:ind w:left="-851" w:right="-182"/>
        <w:jc w:val="both"/>
        <w:rPr>
          <w:rStyle w:val="Strong"/>
          <w:rFonts w:ascii="Tahoma" w:hAnsi="Tahoma" w:cs="Tahoma"/>
          <w:szCs w:val="24"/>
        </w:rPr>
      </w:pPr>
      <w:r w:rsidRPr="008D0F69">
        <w:rPr>
          <w:rStyle w:val="Strong"/>
          <w:rFonts w:ascii="Tahoma" w:hAnsi="Tahoma" w:cs="Tahoma"/>
          <w:szCs w:val="24"/>
        </w:rPr>
        <w:t>INIŢIATOR, PRIMAR DEMA FLORIN-</w:t>
      </w:r>
      <w:r w:rsidR="00B2042B" w:rsidRPr="008D0F69">
        <w:rPr>
          <w:rStyle w:val="Strong"/>
          <w:rFonts w:ascii="Tahoma" w:hAnsi="Tahoma" w:cs="Tahoma"/>
          <w:szCs w:val="24"/>
        </w:rPr>
        <w:t>LIVIU</w:t>
      </w:r>
    </w:p>
    <w:p w:rsidR="005000CB" w:rsidRPr="008D0F69" w:rsidRDefault="00F92073"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președinte: Dacă aveți propuneri sau opinii care nu au fost menționate în conținutul procesului verbal, vă rog să le expuneți.</w:t>
      </w:r>
    </w:p>
    <w:p w:rsidR="00F92834" w:rsidRPr="008D0F69" w:rsidRDefault="00177BAD" w:rsidP="006D090D">
      <w:pPr>
        <w:pStyle w:val="NoSpacing"/>
        <w:ind w:left="-851" w:right="-182"/>
        <w:jc w:val="both"/>
        <w:rPr>
          <w:rFonts w:ascii="Tahoma" w:hAnsi="Tahoma" w:cs="Tahoma"/>
          <w:b/>
          <w:szCs w:val="24"/>
        </w:rPr>
      </w:pPr>
      <w:r w:rsidRPr="008D0F69">
        <w:rPr>
          <w:rStyle w:val="Strong"/>
          <w:rFonts w:ascii="Tahoma" w:hAnsi="Tahoma" w:cs="Tahoma"/>
          <w:b w:val="0"/>
          <w:szCs w:val="24"/>
        </w:rPr>
        <w:t xml:space="preserve">D-nul președinte supune la vot proiectul de hotărâre care este votat cu </w:t>
      </w:r>
      <w:r w:rsidR="00F92834" w:rsidRPr="008D0F69">
        <w:rPr>
          <w:rFonts w:ascii="Tahoma" w:hAnsi="Tahoma" w:cs="Tahoma"/>
          <w:szCs w:val="24"/>
        </w:rPr>
        <w:t>11</w:t>
      </w:r>
      <w:r w:rsidRPr="008D0F69">
        <w:rPr>
          <w:rFonts w:ascii="Tahoma" w:hAnsi="Tahoma" w:cs="Tahoma"/>
          <w:szCs w:val="24"/>
        </w:rPr>
        <w:t xml:space="preserve"> voturi pentru (</w:t>
      </w:r>
      <w:r w:rsidRPr="008D0F69">
        <w:rPr>
          <w:rStyle w:val="Strong"/>
          <w:rFonts w:ascii="Tahoma" w:hAnsi="Tahoma" w:cs="Tahoma"/>
          <w:b w:val="0"/>
          <w:bCs w:val="0"/>
          <w:szCs w:val="24"/>
        </w:rPr>
        <w:t xml:space="preserve">Bodnariu, Bogdan, Capra, Ciobotă, Dudaș, Fruja, </w:t>
      </w:r>
      <w:r w:rsidR="0040524E" w:rsidRPr="008D0F69">
        <w:rPr>
          <w:rStyle w:val="Strong"/>
          <w:rFonts w:ascii="Tahoma" w:hAnsi="Tahoma" w:cs="Tahoma"/>
          <w:b w:val="0"/>
          <w:bCs w:val="0"/>
          <w:szCs w:val="24"/>
        </w:rPr>
        <w:t xml:space="preserve">Groza, </w:t>
      </w:r>
      <w:r w:rsidRPr="008D0F69">
        <w:rPr>
          <w:rStyle w:val="Strong"/>
          <w:rFonts w:ascii="Tahoma" w:hAnsi="Tahoma" w:cs="Tahoma"/>
          <w:b w:val="0"/>
          <w:bCs w:val="0"/>
          <w:szCs w:val="24"/>
        </w:rPr>
        <w:t xml:space="preserve">Lihor, Neamți, Para, Pocioian) </w:t>
      </w:r>
      <w:r w:rsidR="00F92834" w:rsidRPr="008D0F69">
        <w:rPr>
          <w:rStyle w:val="Strong"/>
          <w:rFonts w:ascii="Tahoma" w:hAnsi="Tahoma" w:cs="Tahoma"/>
          <w:b w:val="0"/>
          <w:bCs w:val="0"/>
          <w:szCs w:val="24"/>
        </w:rPr>
        <w:t xml:space="preserve">și o abținere (Sodinca), </w:t>
      </w:r>
      <w:r w:rsidR="00F92834" w:rsidRPr="008D0F69">
        <w:rPr>
          <w:rFonts w:ascii="Tahoma" w:hAnsi="Tahoma" w:cs="Tahoma"/>
          <w:b/>
          <w:szCs w:val="24"/>
        </w:rPr>
        <w:t>devenind astfel Hotărârea nr.38</w:t>
      </w:r>
      <w:r w:rsidRPr="008D0F69">
        <w:rPr>
          <w:rFonts w:ascii="Tahoma" w:hAnsi="Tahoma" w:cs="Tahoma"/>
          <w:b/>
          <w:szCs w:val="24"/>
        </w:rPr>
        <w:t>.</w:t>
      </w:r>
    </w:p>
    <w:p w:rsidR="00F92834" w:rsidRPr="008D0F69" w:rsidRDefault="00177BAD" w:rsidP="006D090D">
      <w:pPr>
        <w:pStyle w:val="NoSpacing"/>
        <w:ind w:left="-851" w:right="-182"/>
        <w:jc w:val="both"/>
        <w:rPr>
          <w:rFonts w:ascii="Tahoma" w:hAnsi="Tahoma" w:cs="Tahoma"/>
          <w:b/>
          <w:iCs/>
          <w:szCs w:val="24"/>
        </w:rPr>
      </w:pPr>
      <w:r w:rsidRPr="008D0F69">
        <w:rPr>
          <w:rStyle w:val="Strong"/>
          <w:rFonts w:ascii="Tahoma" w:hAnsi="Tahoma" w:cs="Tahoma"/>
          <w:szCs w:val="24"/>
        </w:rPr>
        <w:t>3.PROIECT DE HOTĂRÂRE PRIVIND</w:t>
      </w:r>
      <w:r w:rsidR="00F92834" w:rsidRPr="008D0F69">
        <w:rPr>
          <w:rFonts w:ascii="Tahoma" w:hAnsi="Tahoma" w:cs="Tahoma"/>
          <w:b/>
          <w:iCs/>
          <w:szCs w:val="24"/>
        </w:rPr>
        <w:t xml:space="preserve"> </w:t>
      </w:r>
      <w:r w:rsidR="00F92834" w:rsidRPr="008D0F69">
        <w:rPr>
          <w:rFonts w:ascii="Tahoma" w:hAnsi="Tahoma" w:cs="Tahoma"/>
          <w:b/>
          <w:szCs w:val="24"/>
          <w:lang w:eastAsia="ro-RO"/>
        </w:rPr>
        <w:t>APROBAREA TAXEI SPECIALE DE SALUBRIZARE LA NIVELUL COMUNEI ŞIMAND.</w:t>
      </w:r>
    </w:p>
    <w:p w:rsidR="00F92834" w:rsidRPr="008D0F69" w:rsidRDefault="00197C23" w:rsidP="006D090D">
      <w:pPr>
        <w:pStyle w:val="NoSpacing"/>
        <w:ind w:left="-851" w:right="-182"/>
        <w:jc w:val="both"/>
        <w:rPr>
          <w:rStyle w:val="Strong"/>
          <w:rFonts w:ascii="Tahoma" w:hAnsi="Tahoma" w:cs="Tahoma"/>
          <w:szCs w:val="24"/>
        </w:rPr>
      </w:pPr>
      <w:r w:rsidRPr="008D0F69">
        <w:rPr>
          <w:rStyle w:val="Strong"/>
          <w:rFonts w:ascii="Tahoma" w:hAnsi="Tahoma" w:cs="Tahoma"/>
          <w:szCs w:val="24"/>
        </w:rPr>
        <w:t xml:space="preserve">INIŢIATOR, </w:t>
      </w:r>
      <w:r w:rsidR="006D090D" w:rsidRPr="008D0F69">
        <w:rPr>
          <w:rStyle w:val="Strong"/>
          <w:rFonts w:ascii="Tahoma" w:hAnsi="Tahoma" w:cs="Tahoma"/>
          <w:szCs w:val="24"/>
        </w:rPr>
        <w:t>PRIMAR DEMA FLORIN-</w:t>
      </w:r>
      <w:r w:rsidR="00F92834" w:rsidRPr="008D0F69">
        <w:rPr>
          <w:rStyle w:val="Strong"/>
          <w:rFonts w:ascii="Tahoma" w:hAnsi="Tahoma" w:cs="Tahoma"/>
          <w:szCs w:val="24"/>
        </w:rPr>
        <w:t>LIVIU</w:t>
      </w:r>
    </w:p>
    <w:p w:rsidR="0074127A" w:rsidRPr="008D0F69" w:rsidRDefault="00813843"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președinte: Acest proiect trebuia introdus mai demult pe ordinea de zi. Dacă am fi fos</w:t>
      </w:r>
      <w:r w:rsidR="00994D5C" w:rsidRPr="008D0F69">
        <w:rPr>
          <w:rStyle w:val="Strong"/>
          <w:rFonts w:ascii="Tahoma" w:hAnsi="Tahoma" w:cs="Tahoma"/>
          <w:b w:val="0"/>
          <w:szCs w:val="24"/>
        </w:rPr>
        <w:t>t</w:t>
      </w:r>
      <w:r w:rsidRPr="008D0F69">
        <w:rPr>
          <w:rStyle w:val="Strong"/>
          <w:rFonts w:ascii="Tahoma" w:hAnsi="Tahoma" w:cs="Tahoma"/>
          <w:b w:val="0"/>
          <w:szCs w:val="24"/>
        </w:rPr>
        <w:t xml:space="preserve"> curioși să vedem câți bani s-au alocat din bugetul local</w:t>
      </w:r>
      <w:r w:rsidR="00994D5C" w:rsidRPr="008D0F69">
        <w:rPr>
          <w:rStyle w:val="Strong"/>
          <w:rFonts w:ascii="Tahoma" w:hAnsi="Tahoma" w:cs="Tahoma"/>
          <w:b w:val="0"/>
          <w:szCs w:val="24"/>
        </w:rPr>
        <w:t>,</w:t>
      </w:r>
      <w:r w:rsidRPr="008D0F69">
        <w:rPr>
          <w:rStyle w:val="Strong"/>
          <w:rFonts w:ascii="Tahoma" w:hAnsi="Tahoma" w:cs="Tahoma"/>
          <w:b w:val="0"/>
          <w:szCs w:val="24"/>
        </w:rPr>
        <w:t xml:space="preserve"> </w:t>
      </w:r>
      <w:r w:rsidR="00994D5C" w:rsidRPr="008D0F69">
        <w:rPr>
          <w:rStyle w:val="Strong"/>
          <w:rFonts w:ascii="Tahoma" w:hAnsi="Tahoma" w:cs="Tahoma"/>
          <w:b w:val="0"/>
          <w:szCs w:val="24"/>
        </w:rPr>
        <w:t>din iunie 2016 până în prezent, ne-am fi dat seama că mai trebuia să plătim vreo 2000-3000 lei și ne apropiam de suma pe care am alocat-o pentru capelă. Până î</w:t>
      </w:r>
      <w:r w:rsidR="00377E79" w:rsidRPr="008D0F69">
        <w:rPr>
          <w:rStyle w:val="Strong"/>
          <w:rFonts w:ascii="Tahoma" w:hAnsi="Tahoma" w:cs="Tahoma"/>
          <w:b w:val="0"/>
          <w:szCs w:val="24"/>
        </w:rPr>
        <w:t>n momentul de față a fost plăti</w:t>
      </w:r>
      <w:r w:rsidR="00994D5C" w:rsidRPr="008D0F69">
        <w:rPr>
          <w:rStyle w:val="Strong"/>
          <w:rFonts w:ascii="Tahoma" w:hAnsi="Tahoma" w:cs="Tahoma"/>
          <w:b w:val="0"/>
          <w:szCs w:val="24"/>
        </w:rPr>
        <w:t>t</w:t>
      </w:r>
      <w:r w:rsidR="00377E79" w:rsidRPr="008D0F69">
        <w:rPr>
          <w:rStyle w:val="Strong"/>
          <w:rFonts w:ascii="Tahoma" w:hAnsi="Tahoma" w:cs="Tahoma"/>
          <w:b w:val="0"/>
          <w:szCs w:val="24"/>
        </w:rPr>
        <w:t>ă</w:t>
      </w:r>
      <w:r w:rsidR="00994D5C" w:rsidRPr="008D0F69">
        <w:rPr>
          <w:rStyle w:val="Strong"/>
          <w:rFonts w:ascii="Tahoma" w:hAnsi="Tahoma" w:cs="Tahoma"/>
          <w:b w:val="0"/>
          <w:szCs w:val="24"/>
        </w:rPr>
        <w:t xml:space="preserve"> din bugetul local suma de 117.596,44 lei. Nu este legal să suportăm din bugetul local </w:t>
      </w:r>
      <w:r w:rsidR="009E12A0" w:rsidRPr="008D0F69">
        <w:rPr>
          <w:rStyle w:val="Strong"/>
          <w:rFonts w:ascii="Tahoma" w:hAnsi="Tahoma" w:cs="Tahoma"/>
          <w:b w:val="0"/>
          <w:szCs w:val="24"/>
        </w:rPr>
        <w:t>colectarea gunoiului</w:t>
      </w:r>
      <w:r w:rsidR="00377E79" w:rsidRPr="008D0F69">
        <w:rPr>
          <w:rStyle w:val="Strong"/>
          <w:rFonts w:ascii="Tahoma" w:hAnsi="Tahoma" w:cs="Tahoma"/>
          <w:b w:val="0"/>
          <w:szCs w:val="24"/>
        </w:rPr>
        <w:t xml:space="preserve"> menajer.</w:t>
      </w:r>
    </w:p>
    <w:p w:rsidR="0074127A" w:rsidRPr="008D0F69" w:rsidRDefault="0074127A"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Neamți: Eu am înțeles că plata gunoiului menajer din bugetul local se va suporta până la organizarea licitației pentru delegarea serviciului de salubrizare al comunei.</w:t>
      </w:r>
    </w:p>
    <w:p w:rsidR="00751932" w:rsidRPr="008D0F69" w:rsidRDefault="0074127A" w:rsidP="00751932">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primar: Am organizat licitația, însă nu s-a prezentat nimeni.</w:t>
      </w:r>
    </w:p>
    <w:p w:rsidR="00751932" w:rsidRPr="008D0F69" w:rsidRDefault="00751932" w:rsidP="00751932">
      <w:pPr>
        <w:pStyle w:val="NoSpacing"/>
        <w:ind w:left="-851" w:right="-182"/>
        <w:jc w:val="both"/>
        <w:rPr>
          <w:rFonts w:ascii="Tahoma" w:hAnsi="Tahoma" w:cs="Tahoma"/>
          <w:bCs/>
          <w:szCs w:val="24"/>
        </w:rPr>
      </w:pPr>
      <w:r w:rsidRPr="008D0F69">
        <w:rPr>
          <w:rStyle w:val="Strong"/>
          <w:rFonts w:ascii="Tahoma" w:hAnsi="Tahoma" w:cs="Tahoma"/>
          <w:b w:val="0"/>
          <w:szCs w:val="24"/>
        </w:rPr>
        <w:t xml:space="preserve">D-nul Dudaș: Conform art.1 alin.3 din </w:t>
      </w:r>
      <w:r w:rsidRPr="008D0F69">
        <w:rPr>
          <w:rFonts w:ascii="Tahoma" w:hAnsi="Tahoma" w:cs="Tahoma"/>
          <w:szCs w:val="24"/>
          <w:lang w:eastAsia="ro-RO"/>
        </w:rPr>
        <w:t xml:space="preserve">regulamentul de aplicare a taxei speciale de salubrizare la nivelul comunei Șimand: </w:t>
      </w:r>
      <w:r w:rsidRPr="008D0F69">
        <w:rPr>
          <w:rFonts w:ascii="Tahoma" w:hAnsi="Tahoma" w:cs="Tahoma"/>
          <w:b/>
          <w:szCs w:val="24"/>
        </w:rPr>
        <w:t xml:space="preserve">Taxele speciale se încasează numai de la persoanele fizice și juridice care beneficiază de serviciile oferite de instituția </w:t>
      </w:r>
      <w:r w:rsidRPr="008D0F69">
        <w:rPr>
          <w:rFonts w:ascii="Tahoma" w:hAnsi="Tahoma" w:cs="Tahoma"/>
          <w:b/>
          <w:szCs w:val="24"/>
        </w:rPr>
        <w:lastRenderedPageBreak/>
        <w:t>sau serviciul pub</w:t>
      </w:r>
      <w:r w:rsidR="00BB2B38" w:rsidRPr="008D0F69">
        <w:rPr>
          <w:rFonts w:ascii="Tahoma" w:hAnsi="Tahoma" w:cs="Tahoma"/>
          <w:b/>
          <w:szCs w:val="24"/>
        </w:rPr>
        <w:t>lic de interes local, potrivit R</w:t>
      </w:r>
      <w:r w:rsidRPr="008D0F69">
        <w:rPr>
          <w:rFonts w:ascii="Tahoma" w:hAnsi="Tahoma" w:cs="Tahoma"/>
          <w:b/>
          <w:szCs w:val="24"/>
        </w:rPr>
        <w:t>egulamentului de organizare și funcționare al acestora, sau de la cele care sunt obligate, potrivit legii, să efectueze prestații ce intră în sfera de activitate a acestui tip de serviciu.</w:t>
      </w:r>
      <w:r w:rsidR="00BB2B38" w:rsidRPr="008D0F69">
        <w:rPr>
          <w:rFonts w:ascii="Tahoma" w:hAnsi="Tahoma" w:cs="Tahoma"/>
          <w:b/>
          <w:szCs w:val="24"/>
        </w:rPr>
        <w:t xml:space="preserve"> </w:t>
      </w:r>
      <w:r w:rsidR="00BB2B38" w:rsidRPr="008D0F69">
        <w:rPr>
          <w:rFonts w:ascii="Tahoma" w:hAnsi="Tahoma" w:cs="Tahoma"/>
          <w:szCs w:val="24"/>
        </w:rPr>
        <w:t xml:space="preserve">Dacă mie nu mi se prestează serviciul, nu pot fi obligat la plata acestuia. </w:t>
      </w:r>
    </w:p>
    <w:p w:rsidR="00751932" w:rsidRPr="008D0F69" w:rsidRDefault="006C4363" w:rsidP="00751932">
      <w:pPr>
        <w:pStyle w:val="NoSpacing"/>
        <w:ind w:left="-851" w:right="-182"/>
        <w:jc w:val="both"/>
        <w:rPr>
          <w:rFonts w:ascii="Tahoma" w:hAnsi="Tahoma" w:cs="Tahoma"/>
          <w:bCs/>
          <w:szCs w:val="24"/>
        </w:rPr>
      </w:pPr>
      <w:r w:rsidRPr="008D0F69">
        <w:rPr>
          <w:rFonts w:ascii="Tahoma" w:hAnsi="Tahoma" w:cs="Tahoma"/>
          <w:bCs/>
          <w:szCs w:val="24"/>
        </w:rPr>
        <w:t>D-nul Neamți: Mai bine ca valoarea taxei speciale de salubrizare să fie mai mare.</w:t>
      </w:r>
    </w:p>
    <w:p w:rsidR="00751932" w:rsidRPr="008D0F69" w:rsidRDefault="006C4363" w:rsidP="006D090D">
      <w:pPr>
        <w:pStyle w:val="NoSpacing"/>
        <w:ind w:left="-851" w:right="-182"/>
        <w:jc w:val="both"/>
        <w:rPr>
          <w:rFonts w:ascii="Tahoma" w:hAnsi="Tahoma" w:cs="Tahoma"/>
          <w:b/>
          <w:szCs w:val="24"/>
        </w:rPr>
      </w:pPr>
      <w:r w:rsidRPr="008D0F69">
        <w:rPr>
          <w:rStyle w:val="Strong"/>
          <w:rFonts w:ascii="Tahoma" w:hAnsi="Tahoma" w:cs="Tahoma"/>
          <w:b w:val="0"/>
          <w:szCs w:val="24"/>
        </w:rPr>
        <w:t>D-nul președinte: Propun ca valoarea taxei speciale de salubrizare</w:t>
      </w:r>
      <w:r w:rsidR="003C14C6" w:rsidRPr="008D0F69">
        <w:rPr>
          <w:rStyle w:val="Strong"/>
          <w:rFonts w:ascii="Tahoma" w:hAnsi="Tahoma" w:cs="Tahoma"/>
          <w:b w:val="0"/>
          <w:szCs w:val="24"/>
        </w:rPr>
        <w:t xml:space="preserve"> </w:t>
      </w:r>
      <w:r w:rsidRPr="008D0F69">
        <w:rPr>
          <w:rFonts w:ascii="Tahoma" w:hAnsi="Tahoma" w:cs="Tahoma"/>
          <w:b/>
          <w:szCs w:val="24"/>
        </w:rPr>
        <w:t>pentru utilizatorii persoane fizice</w:t>
      </w:r>
      <w:r w:rsidRPr="008D0F69">
        <w:rPr>
          <w:rFonts w:ascii="Tahoma" w:hAnsi="Tahoma" w:cs="Tahoma"/>
          <w:szCs w:val="24"/>
        </w:rPr>
        <w:t xml:space="preserve">, să fie de </w:t>
      </w:r>
      <w:r w:rsidR="00907B53" w:rsidRPr="008D0F69">
        <w:rPr>
          <w:rFonts w:ascii="Tahoma" w:hAnsi="Tahoma" w:cs="Tahoma"/>
          <w:b/>
          <w:szCs w:val="24"/>
        </w:rPr>
        <w:t>5,5 lei/</w:t>
      </w:r>
      <w:r w:rsidRPr="008D0F69">
        <w:rPr>
          <w:rFonts w:ascii="Tahoma" w:hAnsi="Tahoma" w:cs="Tahoma"/>
          <w:b/>
          <w:szCs w:val="24"/>
        </w:rPr>
        <w:t>persoană</w:t>
      </w:r>
      <w:r w:rsidR="00907B53" w:rsidRPr="008D0F69">
        <w:rPr>
          <w:rFonts w:ascii="Tahoma" w:hAnsi="Tahoma" w:cs="Tahoma"/>
          <w:b/>
          <w:szCs w:val="24"/>
        </w:rPr>
        <w:t>/</w:t>
      </w:r>
      <w:r w:rsidRPr="008D0F69">
        <w:rPr>
          <w:rFonts w:ascii="Tahoma" w:hAnsi="Tahoma" w:cs="Tahoma"/>
          <w:b/>
          <w:szCs w:val="24"/>
        </w:rPr>
        <w:t>lună inclusiv TVA</w:t>
      </w:r>
      <w:r w:rsidR="00907B53" w:rsidRPr="008D0F69">
        <w:rPr>
          <w:rFonts w:ascii="Tahoma" w:hAnsi="Tahoma" w:cs="Tahoma"/>
          <w:szCs w:val="24"/>
        </w:rPr>
        <w:t>, care include colectarea, transportul şi depozitarea deşeurilor precum şi taxa de mediu</w:t>
      </w:r>
      <w:r w:rsidRPr="008D0F69">
        <w:rPr>
          <w:rFonts w:ascii="Tahoma" w:hAnsi="Tahoma" w:cs="Tahoma"/>
          <w:b/>
          <w:szCs w:val="24"/>
        </w:rPr>
        <w:t xml:space="preserve"> iar pentru utilizatorii persoane juridice</w:t>
      </w:r>
      <w:r w:rsidRPr="008D0F69">
        <w:rPr>
          <w:rFonts w:ascii="Tahoma" w:hAnsi="Tahoma" w:cs="Tahoma"/>
          <w:szCs w:val="24"/>
        </w:rPr>
        <w:t xml:space="preserve"> care nu deţin contract încheiat cu un prestator pentru colectarea, transportul şi depozitarea deşeurilor, taxa specială de salubrizare să fie de </w:t>
      </w:r>
      <w:r w:rsidR="00907B53" w:rsidRPr="008D0F69">
        <w:rPr>
          <w:rFonts w:ascii="Tahoma" w:hAnsi="Tahoma" w:cs="Tahoma"/>
          <w:b/>
          <w:szCs w:val="24"/>
        </w:rPr>
        <w:t>60 lei/mc/</w:t>
      </w:r>
      <w:r w:rsidRPr="008D0F69">
        <w:rPr>
          <w:rFonts w:ascii="Tahoma" w:hAnsi="Tahoma" w:cs="Tahoma"/>
          <w:b/>
          <w:szCs w:val="24"/>
        </w:rPr>
        <w:t>lună inclusiv TVA</w:t>
      </w:r>
      <w:r w:rsidR="00907B53" w:rsidRPr="008D0F69">
        <w:rPr>
          <w:rFonts w:ascii="Tahoma" w:hAnsi="Tahoma" w:cs="Tahoma"/>
          <w:b/>
          <w:szCs w:val="24"/>
        </w:rPr>
        <w:t xml:space="preserve">, </w:t>
      </w:r>
      <w:r w:rsidR="00907B53" w:rsidRPr="008D0F69">
        <w:rPr>
          <w:rFonts w:ascii="Tahoma" w:hAnsi="Tahoma" w:cs="Tahoma"/>
          <w:szCs w:val="24"/>
        </w:rPr>
        <w:t>care include colectarea, transportul, depozitarea deşeurilor</w:t>
      </w:r>
      <w:r w:rsidR="003C14C6" w:rsidRPr="008D0F69">
        <w:rPr>
          <w:rFonts w:ascii="Tahoma" w:hAnsi="Tahoma" w:cs="Tahoma"/>
          <w:szCs w:val="24"/>
        </w:rPr>
        <w:t xml:space="preserve"> </w:t>
      </w:r>
      <w:r w:rsidR="00907B53" w:rsidRPr="008D0F69">
        <w:rPr>
          <w:rFonts w:ascii="Tahoma" w:hAnsi="Tahoma" w:cs="Tahoma"/>
          <w:szCs w:val="24"/>
        </w:rPr>
        <w:t>şi taxa de mediu aferentă.</w:t>
      </w:r>
    </w:p>
    <w:p w:rsidR="00907B53" w:rsidRPr="008D0F69" w:rsidRDefault="006C4363" w:rsidP="00907B53">
      <w:pPr>
        <w:pStyle w:val="NoSpacing"/>
        <w:ind w:left="-851" w:right="-182"/>
        <w:jc w:val="both"/>
        <w:rPr>
          <w:rFonts w:ascii="Tahoma" w:hAnsi="Tahoma" w:cs="Tahoma"/>
          <w:b/>
          <w:szCs w:val="24"/>
        </w:rPr>
      </w:pPr>
      <w:r w:rsidRPr="008D0F69">
        <w:rPr>
          <w:rStyle w:val="Strong"/>
          <w:rFonts w:ascii="Tahoma" w:hAnsi="Tahoma" w:cs="Tahoma"/>
          <w:b w:val="0"/>
          <w:szCs w:val="24"/>
        </w:rPr>
        <w:t>Se supune la vot propunerea d-nului președinte</w:t>
      </w:r>
      <w:r w:rsidR="00907B53" w:rsidRPr="008D0F69">
        <w:rPr>
          <w:rStyle w:val="Strong"/>
          <w:rFonts w:ascii="Tahoma" w:hAnsi="Tahoma" w:cs="Tahoma"/>
          <w:b w:val="0"/>
          <w:szCs w:val="24"/>
        </w:rPr>
        <w:t xml:space="preserve"> și se aprobă cu </w:t>
      </w:r>
      <w:r w:rsidR="00907B53" w:rsidRPr="008D0F69">
        <w:rPr>
          <w:rFonts w:ascii="Tahoma" w:hAnsi="Tahoma" w:cs="Tahoma"/>
          <w:szCs w:val="24"/>
        </w:rPr>
        <w:t>12 voturi pentru (</w:t>
      </w:r>
      <w:r w:rsidR="00907B53" w:rsidRPr="008D0F69">
        <w:rPr>
          <w:rStyle w:val="Strong"/>
          <w:rFonts w:ascii="Tahoma" w:hAnsi="Tahoma" w:cs="Tahoma"/>
          <w:b w:val="0"/>
          <w:bCs w:val="0"/>
          <w:szCs w:val="24"/>
        </w:rPr>
        <w:t>Bodnariu, Bogdan, Capra, Ciobotă, Dudaș, Fruja, Groza, Lihor, Neamți, Para, Pocioian, Sodinca).</w:t>
      </w:r>
    </w:p>
    <w:p w:rsidR="00F92834" w:rsidRPr="008D0F69" w:rsidRDefault="00F92834" w:rsidP="00907B53">
      <w:pPr>
        <w:pStyle w:val="NoSpacing"/>
        <w:ind w:left="-851" w:right="-182"/>
        <w:jc w:val="both"/>
        <w:rPr>
          <w:rStyle w:val="Strong"/>
          <w:rFonts w:ascii="Tahoma" w:hAnsi="Tahoma" w:cs="Tahoma"/>
          <w:bCs w:val="0"/>
          <w:szCs w:val="24"/>
        </w:rPr>
      </w:pPr>
      <w:r w:rsidRPr="008D0F69">
        <w:rPr>
          <w:rStyle w:val="Strong"/>
          <w:rFonts w:ascii="Tahoma" w:hAnsi="Tahoma" w:cs="Tahoma"/>
          <w:b w:val="0"/>
          <w:szCs w:val="24"/>
        </w:rPr>
        <w:t xml:space="preserve">D-nul președinte supune la vot proiectul de hotărâre care este votat cu </w:t>
      </w:r>
      <w:r w:rsidRPr="008D0F69">
        <w:rPr>
          <w:rFonts w:ascii="Tahoma" w:hAnsi="Tahoma" w:cs="Tahoma"/>
          <w:szCs w:val="24"/>
        </w:rPr>
        <w:t>12 voturi pentru (</w:t>
      </w:r>
      <w:r w:rsidRPr="008D0F69">
        <w:rPr>
          <w:rStyle w:val="Strong"/>
          <w:rFonts w:ascii="Tahoma" w:hAnsi="Tahoma" w:cs="Tahoma"/>
          <w:b w:val="0"/>
          <w:bCs w:val="0"/>
          <w:szCs w:val="24"/>
        </w:rPr>
        <w:t xml:space="preserve">Bodnariu, Bogdan, Capra, Ciobotă, Dudaș, Fruja, Groza, Lihor, Neamți, Para, Pocioian, Sodinca), </w:t>
      </w:r>
      <w:r w:rsidRPr="008D0F69">
        <w:rPr>
          <w:rFonts w:ascii="Tahoma" w:hAnsi="Tahoma" w:cs="Tahoma"/>
          <w:b/>
          <w:szCs w:val="24"/>
        </w:rPr>
        <w:t>devenind astfel Hotărârea nr.39</w:t>
      </w:r>
      <w:r w:rsidRPr="008D0F69">
        <w:rPr>
          <w:rFonts w:ascii="Tahoma" w:hAnsi="Tahoma" w:cs="Tahoma"/>
          <w:szCs w:val="24"/>
        </w:rPr>
        <w:t>.</w:t>
      </w:r>
    </w:p>
    <w:p w:rsidR="00F92834" w:rsidRPr="008D0F69" w:rsidRDefault="00177BAD" w:rsidP="006D090D">
      <w:pPr>
        <w:pStyle w:val="NoSpacing"/>
        <w:ind w:left="-851" w:right="-182"/>
        <w:jc w:val="both"/>
        <w:rPr>
          <w:rFonts w:ascii="Tahoma" w:hAnsi="Tahoma" w:cs="Tahoma"/>
          <w:b/>
          <w:bCs/>
          <w:szCs w:val="24"/>
        </w:rPr>
      </w:pPr>
      <w:r w:rsidRPr="008D0F69">
        <w:rPr>
          <w:rStyle w:val="Strong"/>
          <w:rFonts w:ascii="Tahoma" w:hAnsi="Tahoma" w:cs="Tahoma"/>
          <w:szCs w:val="24"/>
        </w:rPr>
        <w:t>4</w:t>
      </w:r>
      <w:r w:rsidR="00A262E3" w:rsidRPr="008D0F69">
        <w:rPr>
          <w:rStyle w:val="Strong"/>
          <w:rFonts w:ascii="Tahoma" w:hAnsi="Tahoma" w:cs="Tahoma"/>
          <w:szCs w:val="24"/>
        </w:rPr>
        <w:t>.</w:t>
      </w:r>
      <w:r w:rsidR="0090578E" w:rsidRPr="008D0F69">
        <w:rPr>
          <w:rStyle w:val="Strong"/>
          <w:rFonts w:ascii="Tahoma" w:hAnsi="Tahoma" w:cs="Tahoma"/>
          <w:szCs w:val="24"/>
        </w:rPr>
        <w:t xml:space="preserve">PROIECT DE HOTÂRÂRE PRIVIND </w:t>
      </w:r>
      <w:r w:rsidR="00F92834" w:rsidRPr="008D0F69">
        <w:rPr>
          <w:rFonts w:ascii="Tahoma" w:hAnsi="Tahoma" w:cs="Tahoma"/>
          <w:b/>
          <w:szCs w:val="24"/>
          <w:lang w:eastAsia="ro-RO"/>
        </w:rPr>
        <w:t>APROBAREA REGULAMENTULUI DE APLICARE A TAXEI SPECIALE DE SALUBRIZARE LA NIVELUL COMUNEI ŞIMAND</w:t>
      </w:r>
    </w:p>
    <w:p w:rsidR="00F92834" w:rsidRPr="008D0F69" w:rsidRDefault="00F92834" w:rsidP="006D090D">
      <w:pPr>
        <w:pStyle w:val="NoSpacing"/>
        <w:ind w:left="-851" w:right="-182"/>
        <w:jc w:val="both"/>
        <w:rPr>
          <w:rStyle w:val="Strong"/>
          <w:rFonts w:ascii="Tahoma" w:hAnsi="Tahoma" w:cs="Tahoma"/>
          <w:szCs w:val="24"/>
        </w:rPr>
      </w:pPr>
      <w:r w:rsidRPr="008D0F69">
        <w:rPr>
          <w:rStyle w:val="Strong"/>
          <w:rFonts w:ascii="Tahoma" w:hAnsi="Tahoma" w:cs="Tahoma"/>
          <w:szCs w:val="24"/>
        </w:rPr>
        <w:t>INIȚIATOR, CONSILIER LOCAL BOGDAN PETRU</w:t>
      </w:r>
    </w:p>
    <w:p w:rsidR="0013776C" w:rsidRPr="008D0F69" w:rsidRDefault="0013776C"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președinte: Art.5 al Regulamentului</w:t>
      </w:r>
      <w:r w:rsidR="003C14C6" w:rsidRPr="008D0F69">
        <w:rPr>
          <w:rStyle w:val="Strong"/>
          <w:rFonts w:ascii="Tahoma" w:hAnsi="Tahoma" w:cs="Tahoma"/>
          <w:b w:val="0"/>
          <w:szCs w:val="24"/>
        </w:rPr>
        <w:t>,</w:t>
      </w:r>
      <w:r w:rsidRPr="008D0F69">
        <w:rPr>
          <w:rStyle w:val="Strong"/>
          <w:rFonts w:ascii="Tahoma" w:hAnsi="Tahoma" w:cs="Tahoma"/>
          <w:b w:val="0"/>
          <w:szCs w:val="24"/>
        </w:rPr>
        <w:t xml:space="preserve"> ref</w:t>
      </w:r>
      <w:r w:rsidR="003C14C6" w:rsidRPr="008D0F69">
        <w:rPr>
          <w:rStyle w:val="Strong"/>
          <w:rFonts w:ascii="Tahoma" w:hAnsi="Tahoma" w:cs="Tahoma"/>
          <w:b w:val="0"/>
          <w:szCs w:val="24"/>
        </w:rPr>
        <w:t>e</w:t>
      </w:r>
      <w:r w:rsidRPr="008D0F69">
        <w:rPr>
          <w:rStyle w:val="Strong"/>
          <w:rFonts w:ascii="Tahoma" w:hAnsi="Tahoma" w:cs="Tahoma"/>
          <w:b w:val="0"/>
          <w:szCs w:val="24"/>
        </w:rPr>
        <w:t>ritor la valoarea taxei special</w:t>
      </w:r>
      <w:r w:rsidR="003C14C6" w:rsidRPr="008D0F69">
        <w:rPr>
          <w:rStyle w:val="Strong"/>
          <w:rFonts w:ascii="Tahoma" w:hAnsi="Tahoma" w:cs="Tahoma"/>
          <w:b w:val="0"/>
          <w:szCs w:val="24"/>
        </w:rPr>
        <w:t>e</w:t>
      </w:r>
      <w:r w:rsidRPr="008D0F69">
        <w:rPr>
          <w:rStyle w:val="Strong"/>
          <w:rFonts w:ascii="Tahoma" w:hAnsi="Tahoma" w:cs="Tahoma"/>
          <w:b w:val="0"/>
          <w:szCs w:val="24"/>
        </w:rPr>
        <w:t xml:space="preserve"> de salubrizare  se va modifica</w:t>
      </w:r>
      <w:r w:rsidR="003C14C6" w:rsidRPr="008D0F69">
        <w:rPr>
          <w:rStyle w:val="Strong"/>
          <w:rFonts w:ascii="Tahoma" w:hAnsi="Tahoma" w:cs="Tahoma"/>
          <w:b w:val="0"/>
          <w:szCs w:val="24"/>
        </w:rPr>
        <w:t xml:space="preserve"> </w:t>
      </w:r>
      <w:r w:rsidR="00E71B0C" w:rsidRPr="008D0F69">
        <w:rPr>
          <w:rStyle w:val="Strong"/>
          <w:rFonts w:ascii="Tahoma" w:hAnsi="Tahoma" w:cs="Tahoma"/>
          <w:b w:val="0"/>
          <w:szCs w:val="24"/>
        </w:rPr>
        <w:t>corespunzător, celor aprobate mai sus.</w:t>
      </w:r>
      <w:r w:rsidRPr="008D0F69">
        <w:rPr>
          <w:rStyle w:val="Strong"/>
          <w:rFonts w:ascii="Tahoma" w:hAnsi="Tahoma" w:cs="Tahoma"/>
          <w:b w:val="0"/>
          <w:szCs w:val="24"/>
        </w:rPr>
        <w:t xml:space="preserve"> </w:t>
      </w:r>
    </w:p>
    <w:p w:rsidR="00772A26" w:rsidRPr="008D0F69" w:rsidRDefault="00772A26"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Sodinca: Dacă Primăria cumpără tomberoanele, pot fi acestea transferate la persoanele fizice, din punct de vedere contabil?</w:t>
      </w:r>
    </w:p>
    <w:p w:rsidR="00772A26" w:rsidRPr="008D0F69" w:rsidRDefault="00772A26" w:rsidP="006D090D">
      <w:pPr>
        <w:pStyle w:val="NoSpacing"/>
        <w:ind w:left="-851" w:right="-182"/>
        <w:jc w:val="both"/>
        <w:rPr>
          <w:rFonts w:ascii="Tahoma" w:hAnsi="Tahoma" w:cs="Tahoma"/>
          <w:b/>
          <w:iCs/>
          <w:szCs w:val="24"/>
        </w:rPr>
      </w:pPr>
      <w:r w:rsidRPr="008D0F69">
        <w:rPr>
          <w:rStyle w:val="Strong"/>
          <w:rFonts w:ascii="Tahoma" w:hAnsi="Tahoma" w:cs="Tahoma"/>
          <w:b w:val="0"/>
          <w:szCs w:val="24"/>
        </w:rPr>
        <w:t>D-na Fruja: Da, după achitarea contravalorii acestuia.</w:t>
      </w:r>
    </w:p>
    <w:p w:rsidR="00F92834" w:rsidRPr="008D0F69" w:rsidRDefault="00DA5D3F" w:rsidP="006D090D">
      <w:pPr>
        <w:pStyle w:val="NoSpacing"/>
        <w:ind w:left="-851" w:right="-182"/>
        <w:jc w:val="both"/>
        <w:rPr>
          <w:rStyle w:val="Strong"/>
          <w:rFonts w:ascii="Tahoma" w:hAnsi="Tahoma" w:cs="Tahoma"/>
          <w:bCs w:val="0"/>
          <w:szCs w:val="24"/>
        </w:rPr>
      </w:pPr>
      <w:r w:rsidRPr="008D0F69">
        <w:rPr>
          <w:rStyle w:val="Strong"/>
          <w:rFonts w:ascii="Tahoma" w:hAnsi="Tahoma" w:cs="Tahoma"/>
          <w:b w:val="0"/>
          <w:szCs w:val="24"/>
        </w:rPr>
        <w:t xml:space="preserve">D-nul președinte supune la vot proiectul de hotărâre care </w:t>
      </w:r>
      <w:r w:rsidRPr="008D0F69">
        <w:rPr>
          <w:rFonts w:ascii="Tahoma" w:hAnsi="Tahoma" w:cs="Tahoma"/>
          <w:szCs w:val="24"/>
        </w:rPr>
        <w:t xml:space="preserve">care este votat cu </w:t>
      </w:r>
      <w:r w:rsidR="00F92834" w:rsidRPr="008D0F69">
        <w:rPr>
          <w:rFonts w:ascii="Tahoma" w:hAnsi="Tahoma" w:cs="Tahoma"/>
          <w:szCs w:val="24"/>
        </w:rPr>
        <w:t xml:space="preserve">8 </w:t>
      </w:r>
      <w:r w:rsidRPr="008D0F69">
        <w:rPr>
          <w:rFonts w:ascii="Tahoma" w:hAnsi="Tahoma" w:cs="Tahoma"/>
          <w:szCs w:val="24"/>
        </w:rPr>
        <w:t>voturi pentru(</w:t>
      </w:r>
      <w:r w:rsidRPr="008D0F69">
        <w:rPr>
          <w:rStyle w:val="Strong"/>
          <w:rFonts w:ascii="Tahoma" w:hAnsi="Tahoma" w:cs="Tahoma"/>
          <w:b w:val="0"/>
          <w:bCs w:val="0"/>
          <w:szCs w:val="24"/>
        </w:rPr>
        <w:t>Bodnariu, Bogdan, Capra, Fruja, Lihor, Neamți, Pocioian, Sodinca</w:t>
      </w:r>
      <w:r w:rsidR="003750C7" w:rsidRPr="008D0F69">
        <w:rPr>
          <w:rStyle w:val="Strong"/>
          <w:rFonts w:ascii="Tahoma" w:hAnsi="Tahoma" w:cs="Tahoma"/>
          <w:b w:val="0"/>
          <w:bCs w:val="0"/>
          <w:szCs w:val="24"/>
        </w:rPr>
        <w:t xml:space="preserve">) </w:t>
      </w:r>
      <w:r w:rsidR="00F92834" w:rsidRPr="008D0F69">
        <w:rPr>
          <w:rStyle w:val="Strong"/>
          <w:rFonts w:ascii="Tahoma" w:hAnsi="Tahoma" w:cs="Tahoma"/>
          <w:b w:val="0"/>
          <w:bCs w:val="0"/>
          <w:szCs w:val="24"/>
        </w:rPr>
        <w:t xml:space="preserve">și 4 abțineri(Ciobotă, Dudaș, Groza, Para), </w:t>
      </w:r>
      <w:r w:rsidR="00F92834" w:rsidRPr="008D0F69">
        <w:rPr>
          <w:rStyle w:val="Strong"/>
          <w:rFonts w:ascii="Tahoma" w:hAnsi="Tahoma" w:cs="Tahoma"/>
          <w:bCs w:val="0"/>
          <w:szCs w:val="24"/>
        </w:rPr>
        <w:t>devenind astfel Hotârârea nr.40</w:t>
      </w:r>
      <w:r w:rsidR="003750C7" w:rsidRPr="008D0F69">
        <w:rPr>
          <w:rStyle w:val="Strong"/>
          <w:rFonts w:ascii="Tahoma" w:hAnsi="Tahoma" w:cs="Tahoma"/>
          <w:bCs w:val="0"/>
          <w:szCs w:val="24"/>
        </w:rPr>
        <w:t>.</w:t>
      </w:r>
    </w:p>
    <w:p w:rsidR="00F92834" w:rsidRPr="008D0F69" w:rsidRDefault="00DA5D3F" w:rsidP="006D090D">
      <w:pPr>
        <w:pStyle w:val="NoSpacing"/>
        <w:ind w:left="-851" w:right="-182"/>
        <w:jc w:val="both"/>
        <w:rPr>
          <w:rFonts w:ascii="Tahoma" w:hAnsi="Tahoma" w:cs="Tahoma"/>
          <w:b/>
          <w:szCs w:val="24"/>
          <w:lang w:val="ro-RO"/>
        </w:rPr>
      </w:pPr>
      <w:r w:rsidRPr="008D0F69">
        <w:rPr>
          <w:rStyle w:val="Strong"/>
          <w:rFonts w:ascii="Tahoma" w:hAnsi="Tahoma" w:cs="Tahoma"/>
          <w:szCs w:val="24"/>
        </w:rPr>
        <w:t>5.</w:t>
      </w:r>
      <w:r w:rsidRPr="008D0F69">
        <w:rPr>
          <w:rStyle w:val="Heading5Char"/>
          <w:rFonts w:ascii="Tahoma" w:hAnsi="Tahoma" w:cs="Tahoma"/>
          <w:i w:val="0"/>
          <w:sz w:val="24"/>
          <w:szCs w:val="24"/>
        </w:rPr>
        <w:t xml:space="preserve"> </w:t>
      </w:r>
      <w:r w:rsidR="00F92834" w:rsidRPr="008D0F69">
        <w:rPr>
          <w:rStyle w:val="Heading5Char"/>
          <w:rFonts w:ascii="Tahoma" w:hAnsi="Tahoma" w:cs="Tahoma"/>
          <w:i w:val="0"/>
          <w:sz w:val="24"/>
          <w:szCs w:val="24"/>
        </w:rPr>
        <w:t xml:space="preserve">PROIECT DE </w:t>
      </w:r>
      <w:r w:rsidR="00F92834" w:rsidRPr="008D0F69">
        <w:rPr>
          <w:rFonts w:ascii="Tahoma" w:hAnsi="Tahoma" w:cs="Tahoma"/>
          <w:b/>
          <w:bCs/>
          <w:iCs/>
          <w:szCs w:val="24"/>
        </w:rPr>
        <w:t xml:space="preserve">HOTĂRÂRE PRIVIND  </w:t>
      </w:r>
      <w:r w:rsidR="00F92834" w:rsidRPr="008D0F69">
        <w:rPr>
          <w:rFonts w:ascii="Tahoma" w:hAnsi="Tahoma" w:cs="Tahoma"/>
          <w:b/>
          <w:szCs w:val="24"/>
          <w:lang w:val="ro-RO"/>
        </w:rPr>
        <w:t>APROBAREA REGULAMENTULUI PENTRU ATRIBUIREA CONTRACTELOR DE FINANŢARE NERAMBURSABILĂ DIN FONDURILE BUGETULUI COMUNEI ȘIMAND,  ALOCATE PENTRU ACTIVITĂŢI NONPROFIT POTRIVIT LEGII NR. 350/2005.</w:t>
      </w:r>
    </w:p>
    <w:p w:rsidR="006D090D" w:rsidRPr="008D0F69" w:rsidRDefault="006D090D" w:rsidP="006D090D">
      <w:pPr>
        <w:pStyle w:val="NoSpacing"/>
        <w:ind w:left="-851" w:right="-182"/>
        <w:jc w:val="both"/>
        <w:rPr>
          <w:rFonts w:ascii="Tahoma" w:hAnsi="Tahoma" w:cs="Tahoma"/>
          <w:b/>
          <w:bCs/>
          <w:szCs w:val="24"/>
        </w:rPr>
      </w:pPr>
      <w:r w:rsidRPr="008D0F69">
        <w:rPr>
          <w:rStyle w:val="Strong"/>
          <w:rFonts w:ascii="Tahoma" w:hAnsi="Tahoma" w:cs="Tahoma"/>
          <w:szCs w:val="24"/>
        </w:rPr>
        <w:t>INIŢIATOR, PRIMAR DEMA FLORIN-LIVIU</w:t>
      </w:r>
    </w:p>
    <w:p w:rsidR="006D090D" w:rsidRPr="008D0F69" w:rsidRDefault="00F92834" w:rsidP="006D090D">
      <w:pPr>
        <w:pStyle w:val="NoSpacing"/>
        <w:ind w:left="-851" w:right="-182"/>
        <w:jc w:val="both"/>
        <w:rPr>
          <w:rFonts w:ascii="Tahoma" w:hAnsi="Tahoma" w:cs="Tahoma"/>
          <w:b/>
          <w:szCs w:val="24"/>
        </w:rPr>
      </w:pPr>
      <w:r w:rsidRPr="008D0F69">
        <w:rPr>
          <w:rFonts w:ascii="Tahoma" w:hAnsi="Tahoma" w:cs="Tahoma"/>
          <w:b/>
          <w:szCs w:val="24"/>
          <w:lang w:val="ro-RO"/>
        </w:rPr>
        <w:t xml:space="preserve"> </w:t>
      </w:r>
      <w:r w:rsidRPr="008D0F69">
        <w:rPr>
          <w:rStyle w:val="Strong"/>
          <w:rFonts w:ascii="Tahoma" w:hAnsi="Tahoma" w:cs="Tahoma"/>
          <w:b w:val="0"/>
          <w:szCs w:val="24"/>
        </w:rPr>
        <w:t xml:space="preserve">D-nul președinte supune la vot proiectul de hotărâre care este votat cu </w:t>
      </w:r>
      <w:r w:rsidRPr="008D0F69">
        <w:rPr>
          <w:rFonts w:ascii="Tahoma" w:hAnsi="Tahoma" w:cs="Tahoma"/>
          <w:szCs w:val="24"/>
        </w:rPr>
        <w:t>12 voturi pentru (</w:t>
      </w:r>
      <w:r w:rsidRPr="008D0F69">
        <w:rPr>
          <w:rStyle w:val="Strong"/>
          <w:rFonts w:ascii="Tahoma" w:hAnsi="Tahoma" w:cs="Tahoma"/>
          <w:b w:val="0"/>
          <w:bCs w:val="0"/>
          <w:szCs w:val="24"/>
        </w:rPr>
        <w:t xml:space="preserve">Bodnariu, Bogdan, Capra, Ciobotă, Dudaș, Fruja, Groza, Lihor, Neamți, Para, Pocioian, Sodinca), </w:t>
      </w:r>
      <w:r w:rsidRPr="008D0F69">
        <w:rPr>
          <w:rFonts w:ascii="Tahoma" w:hAnsi="Tahoma" w:cs="Tahoma"/>
          <w:b/>
          <w:szCs w:val="24"/>
        </w:rPr>
        <w:t>devenind astfel Hotărârea nr.</w:t>
      </w:r>
      <w:r w:rsidR="006D090D" w:rsidRPr="008D0F69">
        <w:rPr>
          <w:rFonts w:ascii="Tahoma" w:hAnsi="Tahoma" w:cs="Tahoma"/>
          <w:b/>
          <w:szCs w:val="24"/>
        </w:rPr>
        <w:t>41.</w:t>
      </w:r>
    </w:p>
    <w:p w:rsidR="006D090D" w:rsidRPr="008D0F69" w:rsidRDefault="00DA5D3F" w:rsidP="006D090D">
      <w:pPr>
        <w:pStyle w:val="NoSpacing"/>
        <w:ind w:left="-851" w:right="-182"/>
        <w:jc w:val="both"/>
        <w:rPr>
          <w:rFonts w:ascii="Tahoma" w:hAnsi="Tahoma" w:cs="Tahoma"/>
          <w:b/>
          <w:szCs w:val="24"/>
          <w:lang w:val="ro-RO"/>
        </w:rPr>
      </w:pPr>
      <w:r w:rsidRPr="008D0F69">
        <w:rPr>
          <w:rFonts w:ascii="Tahoma" w:hAnsi="Tahoma" w:cs="Tahoma"/>
          <w:b/>
          <w:bCs/>
          <w:szCs w:val="24"/>
        </w:rPr>
        <w:t>6</w:t>
      </w:r>
      <w:r w:rsidR="001E6BCC" w:rsidRPr="008D0F69">
        <w:rPr>
          <w:rFonts w:ascii="Tahoma" w:hAnsi="Tahoma" w:cs="Tahoma"/>
          <w:b/>
          <w:bCs/>
          <w:szCs w:val="24"/>
        </w:rPr>
        <w:t>.</w:t>
      </w:r>
      <w:r w:rsidR="001E6BCC" w:rsidRPr="008D0F69">
        <w:rPr>
          <w:rStyle w:val="Heading5Char"/>
          <w:rFonts w:ascii="Tahoma" w:hAnsi="Tahoma" w:cs="Tahoma"/>
          <w:i w:val="0"/>
          <w:sz w:val="24"/>
          <w:szCs w:val="24"/>
        </w:rPr>
        <w:t xml:space="preserve"> </w:t>
      </w:r>
      <w:r w:rsidR="001E6BCC" w:rsidRPr="008D0F69">
        <w:rPr>
          <w:rStyle w:val="Strong"/>
          <w:rFonts w:ascii="Tahoma" w:hAnsi="Tahoma" w:cs="Tahoma"/>
          <w:szCs w:val="24"/>
        </w:rPr>
        <w:t>PROIECT DE</w:t>
      </w:r>
      <w:r w:rsidR="006D090D" w:rsidRPr="008D0F69">
        <w:rPr>
          <w:rFonts w:ascii="Tahoma" w:hAnsi="Tahoma" w:cs="Tahoma"/>
          <w:b/>
          <w:szCs w:val="24"/>
          <w:lang w:val="ro-RO"/>
        </w:rPr>
        <w:t xml:space="preserve"> HOTĂRÂRE PRIVIND APROBAREA REGULAMENTULUI PENTRU ATRIBUIREA CONTRACTELOR DE FINANŢARE NERAMBURSABILĂ DIN FONDURILE BUGETULUI COMUNEI ȘIMAND,  ALOCATE PENTRU ACTIVITĂŢI NONPROFIT POTRIVIT LEGII NR. 350/2005, DIRECŢIA DE FINANŢARE CULTURĂ.</w:t>
      </w:r>
    </w:p>
    <w:p w:rsidR="006D090D" w:rsidRPr="008D0F69" w:rsidRDefault="006D090D" w:rsidP="006D090D">
      <w:pPr>
        <w:pStyle w:val="NoSpacing"/>
        <w:ind w:left="-851" w:right="-182"/>
        <w:jc w:val="both"/>
        <w:rPr>
          <w:rStyle w:val="Strong"/>
          <w:rFonts w:ascii="Tahoma" w:hAnsi="Tahoma" w:cs="Tahoma"/>
          <w:szCs w:val="24"/>
        </w:rPr>
      </w:pPr>
      <w:r w:rsidRPr="008D0F69">
        <w:rPr>
          <w:rStyle w:val="Strong"/>
          <w:rFonts w:ascii="Tahoma" w:hAnsi="Tahoma" w:cs="Tahoma"/>
          <w:szCs w:val="24"/>
        </w:rPr>
        <w:t>INIŢIATOR, PRIMAR DEMA FLORIN-LIVIU</w:t>
      </w:r>
    </w:p>
    <w:p w:rsidR="006D090D" w:rsidRPr="008D0F69" w:rsidRDefault="003750C7" w:rsidP="006D090D">
      <w:pPr>
        <w:pStyle w:val="NoSpacing"/>
        <w:ind w:left="-851" w:right="-182"/>
        <w:jc w:val="both"/>
        <w:rPr>
          <w:rStyle w:val="Strong"/>
          <w:rFonts w:ascii="Tahoma" w:hAnsi="Tahoma" w:cs="Tahoma"/>
          <w:bCs w:val="0"/>
          <w:szCs w:val="24"/>
        </w:rPr>
      </w:pPr>
      <w:r w:rsidRPr="008D0F69">
        <w:rPr>
          <w:rStyle w:val="Strong"/>
          <w:rFonts w:ascii="Tahoma" w:hAnsi="Tahoma" w:cs="Tahoma"/>
          <w:b w:val="0"/>
          <w:szCs w:val="24"/>
        </w:rPr>
        <w:lastRenderedPageBreak/>
        <w:t xml:space="preserve">D-nul președinte supune la vot proiectul de hotărâre care </w:t>
      </w:r>
      <w:r w:rsidRPr="008D0F69">
        <w:rPr>
          <w:rFonts w:ascii="Tahoma" w:hAnsi="Tahoma" w:cs="Tahoma"/>
          <w:szCs w:val="24"/>
        </w:rPr>
        <w:t>care este votat cu 12 voturi pentru(</w:t>
      </w:r>
      <w:r w:rsidRPr="008D0F69">
        <w:rPr>
          <w:rStyle w:val="Strong"/>
          <w:rFonts w:ascii="Tahoma" w:hAnsi="Tahoma" w:cs="Tahoma"/>
          <w:b w:val="0"/>
          <w:bCs w:val="0"/>
          <w:szCs w:val="24"/>
        </w:rPr>
        <w:t>Bodnariu, Bogdan, Capra, Ciobotă, Dudaș, Fruja, Groza, Lihor, Neamți, Para, Pocioian, Sodinca)</w:t>
      </w:r>
      <w:r w:rsidR="006D090D" w:rsidRPr="008D0F69">
        <w:rPr>
          <w:rStyle w:val="Strong"/>
          <w:rFonts w:ascii="Tahoma" w:hAnsi="Tahoma" w:cs="Tahoma"/>
          <w:b w:val="0"/>
          <w:bCs w:val="0"/>
          <w:szCs w:val="24"/>
        </w:rPr>
        <w:t xml:space="preserve">, </w:t>
      </w:r>
      <w:r w:rsidR="006D090D" w:rsidRPr="008D0F69">
        <w:rPr>
          <w:rStyle w:val="Strong"/>
          <w:rFonts w:ascii="Tahoma" w:hAnsi="Tahoma" w:cs="Tahoma"/>
          <w:bCs w:val="0"/>
          <w:szCs w:val="24"/>
        </w:rPr>
        <w:t>devenind astfel Hotârârea nr.42</w:t>
      </w:r>
      <w:r w:rsidRPr="008D0F69">
        <w:rPr>
          <w:rStyle w:val="Strong"/>
          <w:rFonts w:ascii="Tahoma" w:hAnsi="Tahoma" w:cs="Tahoma"/>
          <w:bCs w:val="0"/>
          <w:szCs w:val="24"/>
        </w:rPr>
        <w:t>.</w:t>
      </w:r>
    </w:p>
    <w:p w:rsidR="006D090D" w:rsidRPr="008D0F69" w:rsidRDefault="00DA5D3F" w:rsidP="006D090D">
      <w:pPr>
        <w:pStyle w:val="NoSpacing"/>
        <w:ind w:left="-851" w:right="-182"/>
        <w:jc w:val="both"/>
        <w:rPr>
          <w:rFonts w:ascii="Tahoma" w:hAnsi="Tahoma" w:cs="Tahoma"/>
          <w:b/>
          <w:bCs/>
          <w:szCs w:val="24"/>
        </w:rPr>
      </w:pPr>
      <w:r w:rsidRPr="008D0F69">
        <w:rPr>
          <w:rFonts w:ascii="Tahoma" w:hAnsi="Tahoma" w:cs="Tahoma"/>
          <w:b/>
          <w:szCs w:val="24"/>
        </w:rPr>
        <w:t>7</w:t>
      </w:r>
      <w:r w:rsidR="001E6BCC" w:rsidRPr="008D0F69">
        <w:rPr>
          <w:rFonts w:ascii="Tahoma" w:hAnsi="Tahoma" w:cs="Tahoma"/>
          <w:b/>
          <w:szCs w:val="24"/>
        </w:rPr>
        <w:t>.</w:t>
      </w:r>
      <w:r w:rsidR="001E6BCC" w:rsidRPr="008D0F69">
        <w:rPr>
          <w:rStyle w:val="Heading5Char"/>
          <w:rFonts w:ascii="Tahoma" w:hAnsi="Tahoma" w:cs="Tahoma"/>
          <w:i w:val="0"/>
          <w:sz w:val="24"/>
          <w:szCs w:val="24"/>
        </w:rPr>
        <w:t xml:space="preserve"> </w:t>
      </w:r>
      <w:r w:rsidR="001E6BCC" w:rsidRPr="008D0F69">
        <w:rPr>
          <w:rStyle w:val="Strong"/>
          <w:rFonts w:ascii="Tahoma" w:hAnsi="Tahoma" w:cs="Tahoma"/>
          <w:szCs w:val="24"/>
        </w:rPr>
        <w:t>PROIECT DE HOTĂRÂRE PRIVIND</w:t>
      </w:r>
      <w:r w:rsidR="006D090D" w:rsidRPr="008D0F69">
        <w:rPr>
          <w:rFonts w:ascii="Tahoma" w:hAnsi="Tahoma" w:cs="Tahoma"/>
          <w:b/>
          <w:iCs/>
          <w:szCs w:val="24"/>
        </w:rPr>
        <w:t xml:space="preserve"> ÎNCHIRIEREA PRIN LICITAŢIE PUBLICĂ A IMOBILULUI ÎNSCRIS ÎN C.F. NR. 301253 ȘIMAND CU NR.  TOP 104, ȘIMANDUL DE SUS, ÎN SUPRAFAȚĂ DE 75,28 MP  PENTRU DESFĂȘURAREA DE ACTIVITĂȚI MEDICALE – MEDICINA VETERINARĂ</w:t>
      </w:r>
      <w:r w:rsidR="006D090D" w:rsidRPr="008D0F69">
        <w:rPr>
          <w:rFonts w:ascii="Tahoma" w:hAnsi="Tahoma" w:cs="Tahoma"/>
          <w:b/>
          <w:bCs/>
          <w:szCs w:val="24"/>
        </w:rPr>
        <w:t>.</w:t>
      </w:r>
    </w:p>
    <w:p w:rsidR="001E6BCC" w:rsidRPr="008D0F69" w:rsidRDefault="001E6BCC" w:rsidP="006D090D">
      <w:pPr>
        <w:pStyle w:val="NoSpacing"/>
        <w:ind w:left="-851" w:right="-182"/>
        <w:jc w:val="both"/>
        <w:rPr>
          <w:rStyle w:val="Strong"/>
          <w:rFonts w:ascii="Tahoma" w:hAnsi="Tahoma" w:cs="Tahoma"/>
          <w:szCs w:val="24"/>
        </w:rPr>
      </w:pPr>
      <w:r w:rsidRPr="008D0F69">
        <w:rPr>
          <w:rStyle w:val="Strong"/>
          <w:rFonts w:ascii="Tahoma" w:hAnsi="Tahoma" w:cs="Tahoma"/>
          <w:szCs w:val="24"/>
        </w:rPr>
        <w:t>INIŢIATOR, PRIMAR DEMA F</w:t>
      </w:r>
      <w:r w:rsidR="006D090D" w:rsidRPr="008D0F69">
        <w:rPr>
          <w:rStyle w:val="Strong"/>
          <w:rFonts w:ascii="Tahoma" w:hAnsi="Tahoma" w:cs="Tahoma"/>
          <w:szCs w:val="24"/>
        </w:rPr>
        <w:t>LORIN-</w:t>
      </w:r>
      <w:r w:rsidRPr="008D0F69">
        <w:rPr>
          <w:rStyle w:val="Strong"/>
          <w:rFonts w:ascii="Tahoma" w:hAnsi="Tahoma" w:cs="Tahoma"/>
          <w:szCs w:val="24"/>
        </w:rPr>
        <w:t>LIVIU</w:t>
      </w:r>
    </w:p>
    <w:p w:rsidR="001C264F" w:rsidRPr="008D0F69" w:rsidRDefault="00313D7E" w:rsidP="006D090D">
      <w:pPr>
        <w:pStyle w:val="NoSpacing"/>
        <w:ind w:left="-851" w:right="-182"/>
        <w:jc w:val="both"/>
        <w:rPr>
          <w:rFonts w:ascii="Tahoma" w:hAnsi="Tahoma" w:cs="Tahoma"/>
          <w:szCs w:val="24"/>
        </w:rPr>
      </w:pPr>
      <w:r w:rsidRPr="008D0F69">
        <w:rPr>
          <w:rStyle w:val="Strong"/>
          <w:rFonts w:ascii="Tahoma" w:hAnsi="Tahoma" w:cs="Tahoma"/>
          <w:szCs w:val="24"/>
        </w:rPr>
        <w:t xml:space="preserve">D-nul președinte: </w:t>
      </w:r>
      <w:r w:rsidRPr="008D0F69">
        <w:rPr>
          <w:rStyle w:val="Strong"/>
          <w:rFonts w:ascii="Tahoma" w:hAnsi="Tahoma" w:cs="Tahoma"/>
          <w:b w:val="0"/>
          <w:szCs w:val="24"/>
        </w:rPr>
        <w:t xml:space="preserve">Comisia juridică a acordat aviz favorabil acestui proiect de hotărâre, în condițiile punerii în </w:t>
      </w:r>
      <w:r w:rsidR="00FF75D8" w:rsidRPr="008D0F69">
        <w:rPr>
          <w:rStyle w:val="Strong"/>
          <w:rFonts w:ascii="Tahoma" w:hAnsi="Tahoma" w:cs="Tahoma"/>
          <w:b w:val="0"/>
          <w:szCs w:val="24"/>
        </w:rPr>
        <w:t>ac</w:t>
      </w:r>
      <w:r w:rsidRPr="008D0F69">
        <w:rPr>
          <w:rStyle w:val="Strong"/>
          <w:rFonts w:ascii="Tahoma" w:hAnsi="Tahoma" w:cs="Tahoma"/>
          <w:b w:val="0"/>
          <w:szCs w:val="24"/>
        </w:rPr>
        <w:t>ord a suprafeței ce urmează a fi închiriată, întrucât prin cererea</w:t>
      </w:r>
      <w:r w:rsidRPr="008D0F69">
        <w:rPr>
          <w:rStyle w:val="Strong"/>
          <w:rFonts w:ascii="Tahoma" w:hAnsi="Tahoma" w:cs="Tahoma"/>
          <w:szCs w:val="24"/>
        </w:rPr>
        <w:t xml:space="preserve"> </w:t>
      </w:r>
      <w:r w:rsidRPr="008D0F69">
        <w:rPr>
          <w:rStyle w:val="Strong"/>
          <w:rFonts w:ascii="Tahoma" w:hAnsi="Tahoma" w:cs="Tahoma"/>
          <w:b w:val="0"/>
          <w:szCs w:val="24"/>
        </w:rPr>
        <w:t>nr.</w:t>
      </w:r>
      <w:r w:rsidRPr="008D0F69">
        <w:rPr>
          <w:rFonts w:ascii="Tahoma" w:hAnsi="Tahoma" w:cs="Tahoma"/>
          <w:b/>
          <w:szCs w:val="24"/>
        </w:rPr>
        <w:t xml:space="preserve"> </w:t>
      </w:r>
      <w:r w:rsidRPr="008D0F69">
        <w:rPr>
          <w:rFonts w:ascii="Tahoma" w:hAnsi="Tahoma" w:cs="Tahoma"/>
          <w:szCs w:val="24"/>
        </w:rPr>
        <w:t>1668/28.03.2017 a S.C. VETERINARY ȘIMAND se solicită 54,60 mp iar în proiectul de hotărâre suprafața ce se propune a fi închiriată este de 75,28</w:t>
      </w:r>
      <w:r w:rsidR="00663A82" w:rsidRPr="008D0F69">
        <w:rPr>
          <w:rFonts w:ascii="Tahoma" w:hAnsi="Tahoma" w:cs="Tahoma"/>
          <w:szCs w:val="24"/>
        </w:rPr>
        <w:t xml:space="preserve"> mp</w:t>
      </w:r>
      <w:r w:rsidRPr="008D0F69">
        <w:rPr>
          <w:rFonts w:ascii="Tahoma" w:hAnsi="Tahoma" w:cs="Tahoma"/>
          <w:szCs w:val="24"/>
        </w:rPr>
        <w:t>.</w:t>
      </w:r>
    </w:p>
    <w:p w:rsidR="00663A82" w:rsidRPr="008D0F69" w:rsidRDefault="001C264F" w:rsidP="00663A82">
      <w:pPr>
        <w:pStyle w:val="NoSpacing"/>
        <w:ind w:left="-851" w:right="-182"/>
        <w:jc w:val="both"/>
        <w:rPr>
          <w:rFonts w:ascii="Tahoma" w:hAnsi="Tahoma" w:cs="Tahoma"/>
          <w:szCs w:val="24"/>
        </w:rPr>
      </w:pPr>
      <w:r w:rsidRPr="008D0F69">
        <w:rPr>
          <w:rStyle w:val="Strong"/>
          <w:rFonts w:ascii="Tahoma" w:hAnsi="Tahoma" w:cs="Tahoma"/>
          <w:b w:val="0"/>
          <w:szCs w:val="24"/>
        </w:rPr>
        <w:t>D</w:t>
      </w:r>
      <w:r w:rsidRPr="008D0F69">
        <w:rPr>
          <w:rStyle w:val="Strong"/>
          <w:rFonts w:ascii="Tahoma" w:hAnsi="Tahoma" w:cs="Tahoma"/>
          <w:szCs w:val="24"/>
        </w:rPr>
        <w:t>-</w:t>
      </w:r>
      <w:r w:rsidRPr="008D0F69">
        <w:rPr>
          <w:rFonts w:ascii="Tahoma" w:hAnsi="Tahoma" w:cs="Tahoma"/>
          <w:szCs w:val="24"/>
        </w:rPr>
        <w:t xml:space="preserve">na secretar: Aceasta este suprafața rezultată în urma măsurătorilor. </w:t>
      </w:r>
    </w:p>
    <w:p w:rsidR="00313D7E" w:rsidRPr="008D0F69" w:rsidRDefault="00663A82" w:rsidP="00663A82">
      <w:pPr>
        <w:pStyle w:val="NoSpacing"/>
        <w:ind w:left="-851" w:right="-182"/>
        <w:jc w:val="both"/>
        <w:rPr>
          <w:rStyle w:val="Strong"/>
          <w:rFonts w:ascii="Tahoma" w:hAnsi="Tahoma" w:cs="Tahoma"/>
          <w:b w:val="0"/>
          <w:bCs w:val="0"/>
          <w:szCs w:val="24"/>
        </w:rPr>
      </w:pPr>
      <w:r w:rsidRPr="008D0F69">
        <w:rPr>
          <w:rFonts w:ascii="Tahoma" w:hAnsi="Tahoma" w:cs="Tahoma"/>
          <w:szCs w:val="24"/>
        </w:rPr>
        <w:t>Î</w:t>
      </w:r>
      <w:r w:rsidR="001C264F" w:rsidRPr="008D0F69">
        <w:rPr>
          <w:rFonts w:ascii="Tahoma" w:hAnsi="Tahoma" w:cs="Tahoma"/>
          <w:szCs w:val="24"/>
        </w:rPr>
        <w:t>n timpul ședinței</w:t>
      </w:r>
      <w:r w:rsidRPr="008D0F69">
        <w:rPr>
          <w:rFonts w:ascii="Tahoma" w:hAnsi="Tahoma" w:cs="Tahoma"/>
          <w:szCs w:val="24"/>
        </w:rPr>
        <w:t xml:space="preserve"> a avut loc o discuție telefonică cu admnistratorul S.C. Veterinary Șimand, dr. Mureșan Marius, acesta fiind de acord cu suprafața de 75,28 mp, rezultată în urma măsurătorilor.</w:t>
      </w:r>
    </w:p>
    <w:p w:rsidR="006D090D" w:rsidRPr="008D0F69" w:rsidRDefault="001E6BCC" w:rsidP="006D090D">
      <w:pPr>
        <w:pStyle w:val="NoSpacing"/>
        <w:ind w:left="-851" w:right="-182"/>
        <w:jc w:val="both"/>
        <w:rPr>
          <w:rStyle w:val="Strong"/>
          <w:rFonts w:ascii="Tahoma" w:hAnsi="Tahoma" w:cs="Tahoma"/>
          <w:bCs w:val="0"/>
          <w:szCs w:val="24"/>
        </w:rPr>
      </w:pPr>
      <w:r w:rsidRPr="008D0F69">
        <w:rPr>
          <w:rStyle w:val="Strong"/>
          <w:rFonts w:ascii="Tahoma" w:hAnsi="Tahoma" w:cs="Tahoma"/>
          <w:b w:val="0"/>
          <w:szCs w:val="24"/>
        </w:rPr>
        <w:t xml:space="preserve">D-nul președinte supune la vot proiectul de hotărâre care </w:t>
      </w:r>
      <w:r w:rsidR="006D090D" w:rsidRPr="008D0F69">
        <w:rPr>
          <w:rFonts w:ascii="Tahoma" w:hAnsi="Tahoma" w:cs="Tahoma"/>
          <w:szCs w:val="24"/>
        </w:rPr>
        <w:t>care este votat cu 11</w:t>
      </w:r>
      <w:r w:rsidRPr="008D0F69">
        <w:rPr>
          <w:rFonts w:ascii="Tahoma" w:hAnsi="Tahoma" w:cs="Tahoma"/>
          <w:szCs w:val="24"/>
        </w:rPr>
        <w:t xml:space="preserve"> voturi pentru(</w:t>
      </w:r>
      <w:r w:rsidRPr="008D0F69">
        <w:rPr>
          <w:rStyle w:val="Strong"/>
          <w:rFonts w:ascii="Tahoma" w:hAnsi="Tahoma" w:cs="Tahoma"/>
          <w:b w:val="0"/>
          <w:bCs w:val="0"/>
          <w:szCs w:val="24"/>
        </w:rPr>
        <w:t>Bodnariu, Bogdan, Capra, Ciobotă, Dudaș, Fruja, Groza, Lihor, Neamți, Para, Pocioian, Sodinca)</w:t>
      </w:r>
      <w:r w:rsidR="003750C7" w:rsidRPr="008D0F69">
        <w:rPr>
          <w:rStyle w:val="Strong"/>
          <w:rFonts w:ascii="Tahoma" w:hAnsi="Tahoma" w:cs="Tahoma"/>
          <w:b w:val="0"/>
          <w:bCs w:val="0"/>
          <w:szCs w:val="24"/>
        </w:rPr>
        <w:t xml:space="preserve"> </w:t>
      </w:r>
      <w:r w:rsidR="006D090D" w:rsidRPr="008D0F69">
        <w:rPr>
          <w:rStyle w:val="Strong"/>
          <w:rFonts w:ascii="Tahoma" w:hAnsi="Tahoma" w:cs="Tahoma"/>
          <w:b w:val="0"/>
          <w:bCs w:val="0"/>
          <w:szCs w:val="24"/>
        </w:rPr>
        <w:t xml:space="preserve">și o abținere(Para), </w:t>
      </w:r>
      <w:r w:rsidR="006D090D" w:rsidRPr="008D0F69">
        <w:rPr>
          <w:rStyle w:val="Strong"/>
          <w:rFonts w:ascii="Tahoma" w:hAnsi="Tahoma" w:cs="Tahoma"/>
          <w:bCs w:val="0"/>
          <w:szCs w:val="24"/>
        </w:rPr>
        <w:t>devenind astfel Hotârârea nr.43</w:t>
      </w:r>
      <w:r w:rsidR="003750C7" w:rsidRPr="008D0F69">
        <w:rPr>
          <w:rStyle w:val="Strong"/>
          <w:rFonts w:ascii="Tahoma" w:hAnsi="Tahoma" w:cs="Tahoma"/>
          <w:bCs w:val="0"/>
          <w:szCs w:val="24"/>
        </w:rPr>
        <w:t>.</w:t>
      </w:r>
    </w:p>
    <w:p w:rsidR="006D090D" w:rsidRPr="008D0F69" w:rsidRDefault="006D090D" w:rsidP="006D090D">
      <w:pPr>
        <w:pStyle w:val="NoSpacing"/>
        <w:ind w:left="-851" w:right="-182"/>
        <w:jc w:val="both"/>
        <w:rPr>
          <w:rFonts w:ascii="Tahoma" w:hAnsi="Tahoma" w:cs="Tahoma"/>
          <w:b/>
          <w:szCs w:val="24"/>
        </w:rPr>
      </w:pPr>
      <w:r w:rsidRPr="008D0F69">
        <w:rPr>
          <w:rStyle w:val="Strong"/>
          <w:rFonts w:ascii="Tahoma" w:hAnsi="Tahoma" w:cs="Tahoma"/>
          <w:bCs w:val="0"/>
          <w:szCs w:val="24"/>
        </w:rPr>
        <w:t xml:space="preserve">8. PROIECT DE HOTĂRÂRE </w:t>
      </w:r>
      <w:r w:rsidRPr="008D0F69">
        <w:rPr>
          <w:rFonts w:ascii="Tahoma" w:hAnsi="Tahoma" w:cs="Tahoma"/>
          <w:b/>
          <w:szCs w:val="24"/>
          <w:lang w:val="ro-RO"/>
        </w:rPr>
        <w:t>PRIVIND MODIFICAREA ORGANIGRAMEI ŞI A STATULUI DE FUNCŢII AL APARATULUI DE SPECIALITATE AL PRIMARULUI COMUNEI ȘIMAND, JUDEȚUL ARAD.</w:t>
      </w:r>
    </w:p>
    <w:p w:rsidR="006D090D" w:rsidRPr="008D0F69" w:rsidRDefault="006D090D" w:rsidP="006D090D">
      <w:pPr>
        <w:pStyle w:val="NoSpacing"/>
        <w:ind w:left="-851" w:right="-182"/>
        <w:jc w:val="both"/>
        <w:rPr>
          <w:rStyle w:val="Strong"/>
          <w:rFonts w:ascii="Tahoma" w:hAnsi="Tahoma" w:cs="Tahoma"/>
          <w:bCs w:val="0"/>
          <w:szCs w:val="24"/>
        </w:rPr>
      </w:pPr>
      <w:r w:rsidRPr="008D0F69">
        <w:rPr>
          <w:rStyle w:val="Strong"/>
          <w:rFonts w:ascii="Tahoma" w:hAnsi="Tahoma" w:cs="Tahoma"/>
          <w:b w:val="0"/>
          <w:szCs w:val="24"/>
        </w:rPr>
        <w:t xml:space="preserve">D-nul președinte supune la vot proiectul de hotărâre care </w:t>
      </w:r>
      <w:r w:rsidRPr="008D0F69">
        <w:rPr>
          <w:rFonts w:ascii="Tahoma" w:hAnsi="Tahoma" w:cs="Tahoma"/>
          <w:szCs w:val="24"/>
        </w:rPr>
        <w:t>care este votat cu 12 voturi pentru(</w:t>
      </w:r>
      <w:r w:rsidRPr="008D0F69">
        <w:rPr>
          <w:rStyle w:val="Strong"/>
          <w:rFonts w:ascii="Tahoma" w:hAnsi="Tahoma" w:cs="Tahoma"/>
          <w:b w:val="0"/>
          <w:bCs w:val="0"/>
          <w:szCs w:val="24"/>
        </w:rPr>
        <w:t xml:space="preserve">Bodnariu, Bogdan, Capra, Ciobotă, Dudaș, Fruja, Groza, Lihor, Neamți, Para, Pocioian, Sodinca), </w:t>
      </w:r>
      <w:r w:rsidRPr="008D0F69">
        <w:rPr>
          <w:rStyle w:val="Strong"/>
          <w:rFonts w:ascii="Tahoma" w:hAnsi="Tahoma" w:cs="Tahoma"/>
          <w:bCs w:val="0"/>
          <w:szCs w:val="24"/>
        </w:rPr>
        <w:t>devenind astfel Hotârârea nr.44.</w:t>
      </w:r>
    </w:p>
    <w:p w:rsidR="00A262E3" w:rsidRDefault="00DA5D3F" w:rsidP="006D090D">
      <w:pPr>
        <w:pStyle w:val="NoSpacing"/>
        <w:ind w:left="-851" w:right="-182"/>
        <w:jc w:val="both"/>
        <w:rPr>
          <w:rStyle w:val="Strong"/>
          <w:rFonts w:ascii="Tahoma" w:hAnsi="Tahoma" w:cs="Tahoma"/>
          <w:szCs w:val="24"/>
        </w:rPr>
      </w:pPr>
      <w:r w:rsidRPr="008D0F69">
        <w:rPr>
          <w:rStyle w:val="Strong"/>
          <w:rFonts w:ascii="Tahoma" w:hAnsi="Tahoma" w:cs="Tahoma"/>
          <w:szCs w:val="24"/>
        </w:rPr>
        <w:t>9</w:t>
      </w:r>
      <w:r w:rsidR="001E6BCC" w:rsidRPr="008D0F69">
        <w:rPr>
          <w:rStyle w:val="Strong"/>
          <w:rFonts w:ascii="Tahoma" w:hAnsi="Tahoma" w:cs="Tahoma"/>
          <w:szCs w:val="24"/>
        </w:rPr>
        <w:t>.</w:t>
      </w:r>
      <w:r w:rsidR="00A262E3" w:rsidRPr="008D0F69">
        <w:rPr>
          <w:rStyle w:val="Strong"/>
          <w:rFonts w:ascii="Tahoma" w:hAnsi="Tahoma" w:cs="Tahoma"/>
          <w:szCs w:val="24"/>
        </w:rPr>
        <w:t>DIVERSE.</w:t>
      </w:r>
    </w:p>
    <w:p w:rsidR="008D0F69" w:rsidRPr="008D0F69" w:rsidRDefault="008D0F69" w:rsidP="008D0F69">
      <w:pPr>
        <w:pStyle w:val="NoSpacing"/>
        <w:ind w:left="-851" w:right="-182"/>
        <w:jc w:val="both"/>
        <w:rPr>
          <w:rStyle w:val="Strong"/>
          <w:rFonts w:ascii="Tahoma" w:hAnsi="Tahoma" w:cs="Tahoma"/>
          <w:szCs w:val="24"/>
        </w:rPr>
      </w:pPr>
      <w:r w:rsidRPr="008D0F69">
        <w:rPr>
          <w:rStyle w:val="Strong"/>
          <w:rFonts w:ascii="Tahoma" w:hAnsi="Tahoma" w:cs="Tahoma"/>
          <w:szCs w:val="24"/>
        </w:rPr>
        <w:t>INIŢIATOR, PRIMAR DEMA FLORIN-LIVIU</w:t>
      </w:r>
    </w:p>
    <w:p w:rsidR="00F71A17" w:rsidRPr="008D0F69" w:rsidRDefault="00FF75D8"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 xml:space="preserve">D-nul Para: </w:t>
      </w:r>
      <w:r w:rsidR="00F71A17" w:rsidRPr="008D0F69">
        <w:rPr>
          <w:rStyle w:val="Strong"/>
          <w:rFonts w:ascii="Tahoma" w:hAnsi="Tahoma" w:cs="Tahoma"/>
          <w:b w:val="0"/>
          <w:szCs w:val="24"/>
        </w:rPr>
        <w:t>Domnule primar, dacă se poate, pe perioada verii, ora de desfășurare a ședințelor de Consiliu să fie dupa ora 18,00.</w:t>
      </w:r>
    </w:p>
    <w:p w:rsidR="00FF75D8" w:rsidRPr="008D0F69" w:rsidRDefault="00F71A17"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 xml:space="preserve">D-nul primar: Le vom ține de la ora 19,00.  </w:t>
      </w:r>
    </w:p>
    <w:p w:rsidR="00F71A17" w:rsidRPr="008D0F69" w:rsidRDefault="00F71A17"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Lihor: Domnule primar, nu s-ar putea ca țarcurile pentru peturi să fie puse mai în spate?</w:t>
      </w:r>
    </w:p>
    <w:p w:rsidR="00F71A17" w:rsidRPr="008D0F69" w:rsidRDefault="00F71A17"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primar: Se poate.</w:t>
      </w:r>
    </w:p>
    <w:p w:rsidR="00F71A17" w:rsidRPr="008D0F69" w:rsidRDefault="008546CF"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Dudaș: Domnule primar, pe strazi sunt oi, capre, vaci. Ce facem cu ele?</w:t>
      </w:r>
    </w:p>
    <w:p w:rsidR="008546CF" w:rsidRDefault="008546CF" w:rsidP="006D090D">
      <w:pPr>
        <w:pStyle w:val="NoSpacing"/>
        <w:ind w:left="-851" w:right="-182"/>
        <w:jc w:val="both"/>
        <w:rPr>
          <w:rStyle w:val="Strong"/>
          <w:rFonts w:ascii="Tahoma" w:hAnsi="Tahoma" w:cs="Tahoma"/>
          <w:b w:val="0"/>
          <w:szCs w:val="24"/>
        </w:rPr>
      </w:pPr>
      <w:r w:rsidRPr="008D0F69">
        <w:rPr>
          <w:rStyle w:val="Strong"/>
          <w:rFonts w:ascii="Tahoma" w:hAnsi="Tahoma" w:cs="Tahoma"/>
          <w:b w:val="0"/>
          <w:szCs w:val="24"/>
        </w:rPr>
        <w:t>D-nul președinte: Este de competența primarului să aplice Regulamentul de ordine publică și gospodărire a comunei Șimand, pe care l-am aprobat și să aplice amenzi.</w:t>
      </w:r>
    </w:p>
    <w:p w:rsidR="008546CF" w:rsidRDefault="008D0F69" w:rsidP="008D0F69">
      <w:pPr>
        <w:pStyle w:val="NoSpacing"/>
        <w:ind w:left="-851" w:right="-182"/>
        <w:jc w:val="both"/>
        <w:rPr>
          <w:rStyle w:val="Strong"/>
          <w:rFonts w:ascii="Tahoma" w:hAnsi="Tahoma" w:cs="Tahoma"/>
          <w:b w:val="0"/>
          <w:szCs w:val="24"/>
        </w:rPr>
      </w:pPr>
      <w:r>
        <w:rPr>
          <w:rStyle w:val="Strong"/>
          <w:rFonts w:ascii="Tahoma" w:hAnsi="Tahoma" w:cs="Tahoma"/>
          <w:b w:val="0"/>
          <w:szCs w:val="24"/>
        </w:rPr>
        <w:t>D-nul primar: Vom lua măsuri ca acestea să nu mai fie lăsate pe străzi.</w:t>
      </w:r>
    </w:p>
    <w:p w:rsidR="008D0F69" w:rsidRDefault="008D0F69" w:rsidP="008D0F69">
      <w:pPr>
        <w:pStyle w:val="NoSpacing"/>
        <w:ind w:left="-851" w:right="-182"/>
        <w:jc w:val="both"/>
        <w:rPr>
          <w:rStyle w:val="Strong"/>
          <w:rFonts w:ascii="Tahoma" w:hAnsi="Tahoma" w:cs="Tahoma"/>
          <w:b w:val="0"/>
          <w:szCs w:val="24"/>
        </w:rPr>
      </w:pPr>
      <w:r>
        <w:rPr>
          <w:rStyle w:val="Strong"/>
          <w:rFonts w:ascii="Tahoma" w:hAnsi="Tahoma" w:cs="Tahoma"/>
          <w:b w:val="0"/>
          <w:szCs w:val="24"/>
        </w:rPr>
        <w:t>D-nul Bogdan: În 30.09.2016 am aprobat PUD-UL lui Albici Călin. Am înțeles că sunt ceva probleme.</w:t>
      </w:r>
    </w:p>
    <w:p w:rsidR="00CC1D8F" w:rsidRDefault="008D0F69" w:rsidP="008D0F69">
      <w:pPr>
        <w:pStyle w:val="NoSpacing"/>
        <w:ind w:left="-851" w:right="-182"/>
        <w:jc w:val="both"/>
        <w:rPr>
          <w:rStyle w:val="Strong"/>
          <w:rFonts w:ascii="Tahoma" w:hAnsi="Tahoma" w:cs="Tahoma"/>
          <w:b w:val="0"/>
          <w:szCs w:val="24"/>
        </w:rPr>
      </w:pPr>
      <w:r>
        <w:rPr>
          <w:rStyle w:val="Strong"/>
          <w:rFonts w:ascii="Tahoma" w:hAnsi="Tahoma" w:cs="Tahoma"/>
          <w:b w:val="0"/>
          <w:szCs w:val="24"/>
        </w:rPr>
        <w:t xml:space="preserve">D-nul primar: Avem o sentință </w:t>
      </w:r>
      <w:r w:rsidR="0021688A">
        <w:rPr>
          <w:rStyle w:val="Strong"/>
          <w:rFonts w:ascii="Tahoma" w:hAnsi="Tahoma" w:cs="Tahoma"/>
          <w:b w:val="0"/>
          <w:szCs w:val="24"/>
        </w:rPr>
        <w:t xml:space="preserve">judecătorească </w:t>
      </w:r>
      <w:r>
        <w:rPr>
          <w:rStyle w:val="Strong"/>
          <w:rFonts w:ascii="Tahoma" w:hAnsi="Tahoma" w:cs="Tahoma"/>
          <w:b w:val="0"/>
          <w:szCs w:val="24"/>
        </w:rPr>
        <w:t>de pus în executare</w:t>
      </w:r>
      <w:r w:rsidR="0021688A">
        <w:rPr>
          <w:rStyle w:val="Strong"/>
          <w:rFonts w:ascii="Tahoma" w:hAnsi="Tahoma" w:cs="Tahoma"/>
          <w:b w:val="0"/>
          <w:szCs w:val="24"/>
        </w:rPr>
        <w:t xml:space="preserve">, al cărei obiect este </w:t>
      </w:r>
      <w:r w:rsidR="007E7EBE">
        <w:rPr>
          <w:rStyle w:val="Strong"/>
          <w:rFonts w:ascii="Tahoma" w:hAnsi="Tahoma" w:cs="Tahoma"/>
          <w:b w:val="0"/>
          <w:szCs w:val="24"/>
        </w:rPr>
        <w:t xml:space="preserve">refacerea planului parcelar recepționat de către OCPI Arad, în sensul introducerii terenului situat în parcela 105/21, </w:t>
      </w:r>
      <w:r w:rsidR="0021688A">
        <w:rPr>
          <w:rStyle w:val="Strong"/>
          <w:rFonts w:ascii="Tahoma" w:hAnsi="Tahoma" w:cs="Tahoma"/>
          <w:b w:val="0"/>
          <w:szCs w:val="24"/>
        </w:rPr>
        <w:t xml:space="preserve">conform planului parcelar </w:t>
      </w:r>
      <w:r w:rsidR="007E7EBE">
        <w:rPr>
          <w:rStyle w:val="Strong"/>
          <w:rFonts w:ascii="Tahoma" w:hAnsi="Tahoma" w:cs="Tahoma"/>
          <w:b w:val="0"/>
          <w:szCs w:val="24"/>
        </w:rPr>
        <w:t xml:space="preserve">inițial </w:t>
      </w:r>
      <w:r w:rsidR="0021688A">
        <w:rPr>
          <w:rStyle w:val="Strong"/>
          <w:rFonts w:ascii="Tahoma" w:hAnsi="Tahoma" w:cs="Tahoma"/>
          <w:b w:val="0"/>
          <w:szCs w:val="24"/>
        </w:rPr>
        <w:t xml:space="preserve">care a stat la baza emiterii titlului de proprietate. Acel plan parcelar inițial a fost anulat, a fost realizat un alt plan parcelar, iar parcela 105/21, unde se solicită a se face punerea în posesie a fost radiată, parcela </w:t>
      </w:r>
      <w:r w:rsidR="0021688A">
        <w:rPr>
          <w:rStyle w:val="Strong"/>
          <w:rFonts w:ascii="Tahoma" w:hAnsi="Tahoma" w:cs="Tahoma"/>
          <w:b w:val="0"/>
          <w:szCs w:val="24"/>
        </w:rPr>
        <w:lastRenderedPageBreak/>
        <w:t>105/20 și 22, fiind cumpărată de către Albici Călin.  Conform sentinței judecătorești, persoana respectivă ar trebui pusă în posesie peste casa lui Albici Călin.</w:t>
      </w:r>
    </w:p>
    <w:p w:rsidR="00F17D6A" w:rsidRDefault="00CC1D8F" w:rsidP="008D0F69">
      <w:pPr>
        <w:pStyle w:val="NoSpacing"/>
        <w:ind w:left="-851" w:right="-182"/>
        <w:jc w:val="both"/>
        <w:rPr>
          <w:rStyle w:val="Strong"/>
          <w:rFonts w:ascii="Tahoma" w:hAnsi="Tahoma" w:cs="Tahoma"/>
          <w:b w:val="0"/>
          <w:szCs w:val="24"/>
        </w:rPr>
      </w:pPr>
      <w:r>
        <w:rPr>
          <w:rStyle w:val="Strong"/>
          <w:rFonts w:ascii="Tahoma" w:hAnsi="Tahoma" w:cs="Tahoma"/>
          <w:b w:val="0"/>
          <w:szCs w:val="24"/>
        </w:rPr>
        <w:t xml:space="preserve">D-nul președinte. Nu știu dacă din partea consiliului local este </w:t>
      </w:r>
      <w:r w:rsidR="00F17D6A">
        <w:rPr>
          <w:rStyle w:val="Strong"/>
          <w:rFonts w:ascii="Tahoma" w:hAnsi="Tahoma" w:cs="Tahoma"/>
          <w:b w:val="0"/>
          <w:szCs w:val="24"/>
        </w:rPr>
        <w:t>mandat vreun consilier să încheie contracte de voluntariat cu pompierii voluntari. Au contracte?</w:t>
      </w:r>
    </w:p>
    <w:p w:rsidR="00F17D6A" w:rsidRDefault="00F17D6A" w:rsidP="008D0F69">
      <w:pPr>
        <w:pStyle w:val="NoSpacing"/>
        <w:ind w:left="-851" w:right="-182"/>
        <w:jc w:val="both"/>
        <w:rPr>
          <w:rStyle w:val="Strong"/>
          <w:rFonts w:ascii="Tahoma" w:hAnsi="Tahoma" w:cs="Tahoma"/>
          <w:b w:val="0"/>
          <w:szCs w:val="24"/>
        </w:rPr>
      </w:pPr>
      <w:r>
        <w:rPr>
          <w:rStyle w:val="Strong"/>
          <w:rFonts w:ascii="Tahoma" w:hAnsi="Tahoma" w:cs="Tahoma"/>
          <w:b w:val="0"/>
          <w:szCs w:val="24"/>
        </w:rPr>
        <w:t>D-nul primar: Unii au.</w:t>
      </w:r>
    </w:p>
    <w:p w:rsidR="008D0F69" w:rsidRDefault="00F17D6A" w:rsidP="00F17D6A">
      <w:pPr>
        <w:pStyle w:val="NoSpacing"/>
        <w:ind w:left="-851" w:right="-182"/>
        <w:jc w:val="both"/>
        <w:rPr>
          <w:rStyle w:val="Strong"/>
          <w:rFonts w:ascii="Tahoma" w:hAnsi="Tahoma" w:cs="Tahoma"/>
          <w:b w:val="0"/>
          <w:szCs w:val="24"/>
        </w:rPr>
      </w:pPr>
      <w:r>
        <w:rPr>
          <w:rStyle w:val="Strong"/>
          <w:rFonts w:ascii="Tahoma" w:hAnsi="Tahoma" w:cs="Tahoma"/>
          <w:b w:val="0"/>
          <w:szCs w:val="24"/>
        </w:rPr>
        <w:t>D-nul președinte:</w:t>
      </w:r>
      <w:r w:rsidR="0021688A">
        <w:rPr>
          <w:rStyle w:val="Strong"/>
          <w:rFonts w:ascii="Tahoma" w:hAnsi="Tahoma" w:cs="Tahoma"/>
          <w:b w:val="0"/>
          <w:szCs w:val="24"/>
        </w:rPr>
        <w:t xml:space="preserve"> </w:t>
      </w:r>
      <w:r>
        <w:rPr>
          <w:rStyle w:val="Strong"/>
          <w:rFonts w:ascii="Tahoma" w:hAnsi="Tahoma" w:cs="Tahoma"/>
          <w:b w:val="0"/>
          <w:szCs w:val="24"/>
        </w:rPr>
        <w:t>Am alocat pentru ziarul local suma de 12.600 lei. Acei bani sunt de la cetățeni. Am fost acuzat că am început campania electorală. Nu am început-o. Alții au început-o. Mare atenție cu ceea ce se scrie în ziarul local. Nu facem publice situații politice în acest ziar. Aici trebuia publicat bugetul local și Regulamentul de ordine publică și gospodărire al comunei Șimand.</w:t>
      </w:r>
    </w:p>
    <w:p w:rsidR="00F17D6A" w:rsidRPr="008D0F69" w:rsidRDefault="00F17D6A" w:rsidP="00F17D6A">
      <w:pPr>
        <w:pStyle w:val="NoSpacing"/>
        <w:ind w:left="-851" w:right="-182"/>
        <w:jc w:val="both"/>
        <w:rPr>
          <w:rFonts w:ascii="Tahoma" w:hAnsi="Tahoma" w:cs="Tahoma"/>
          <w:bCs/>
          <w:szCs w:val="24"/>
        </w:rPr>
      </w:pPr>
      <w:r>
        <w:rPr>
          <w:rStyle w:val="Strong"/>
          <w:rFonts w:ascii="Tahoma" w:hAnsi="Tahoma" w:cs="Tahoma"/>
          <w:b w:val="0"/>
          <w:szCs w:val="24"/>
        </w:rPr>
        <w:t>D-nul Sodinca: Îmi asum interviul care a fost publicat în ziar.</w:t>
      </w:r>
    </w:p>
    <w:p w:rsidR="00177BAD" w:rsidRPr="008D0F69" w:rsidRDefault="00177BAD" w:rsidP="006D090D">
      <w:pPr>
        <w:pStyle w:val="NoSpacing"/>
        <w:ind w:left="-851" w:right="-182"/>
        <w:jc w:val="both"/>
        <w:rPr>
          <w:rStyle w:val="Strong"/>
          <w:rFonts w:ascii="Tahoma" w:hAnsi="Tahoma" w:cs="Tahoma"/>
          <w:szCs w:val="24"/>
        </w:rPr>
      </w:pPr>
    </w:p>
    <w:p w:rsidR="00994F53" w:rsidRPr="008D0F69" w:rsidRDefault="0034333F" w:rsidP="006D090D">
      <w:pPr>
        <w:pStyle w:val="NoSpacing"/>
        <w:ind w:left="-851" w:right="-182"/>
        <w:jc w:val="both"/>
        <w:rPr>
          <w:rFonts w:ascii="Tahoma" w:hAnsi="Tahoma" w:cs="Tahoma"/>
          <w:szCs w:val="24"/>
        </w:rPr>
      </w:pPr>
      <w:r w:rsidRPr="008D0F69">
        <w:rPr>
          <w:rFonts w:ascii="Tahoma" w:hAnsi="Tahoma" w:cs="Tahoma"/>
          <w:szCs w:val="24"/>
          <w:lang w:val="ro-RO"/>
        </w:rPr>
        <w:t xml:space="preserve">       </w:t>
      </w:r>
      <w:r w:rsidR="006529CC" w:rsidRPr="008D0F69">
        <w:rPr>
          <w:rFonts w:ascii="Tahoma" w:hAnsi="Tahoma" w:cs="Tahoma"/>
          <w:szCs w:val="24"/>
          <w:lang w:val="ro-RO"/>
        </w:rPr>
        <w:tab/>
      </w:r>
      <w:r w:rsidR="00994F53" w:rsidRPr="008D0F69">
        <w:rPr>
          <w:rFonts w:ascii="Tahoma" w:hAnsi="Tahoma" w:cs="Tahoma"/>
          <w:szCs w:val="24"/>
          <w:lang w:val="ro-RO"/>
        </w:rPr>
        <w:t>Epuizându-se punctele de pe ordinea de zi, şedinţa este declarată închisă, drept pentru care am încheiat prezentul proces-verbal.</w:t>
      </w:r>
    </w:p>
    <w:p w:rsidR="00DF4EE6" w:rsidRPr="008D0F69" w:rsidRDefault="00DF4EE6" w:rsidP="006D090D">
      <w:pPr>
        <w:pStyle w:val="NoSpacing"/>
        <w:ind w:left="-851" w:right="-182"/>
        <w:jc w:val="both"/>
        <w:rPr>
          <w:rFonts w:ascii="Tahoma" w:hAnsi="Tahoma" w:cs="Tahoma"/>
          <w:szCs w:val="24"/>
          <w:lang w:val="ro-RO"/>
        </w:rPr>
      </w:pPr>
    </w:p>
    <w:p w:rsidR="0009276C" w:rsidRPr="008D0F69" w:rsidRDefault="0009276C" w:rsidP="006D090D">
      <w:pPr>
        <w:pStyle w:val="NoSpacing"/>
        <w:ind w:left="-851" w:right="-182"/>
        <w:jc w:val="both"/>
        <w:rPr>
          <w:rFonts w:ascii="Tahoma" w:hAnsi="Tahoma" w:cs="Tahoma"/>
          <w:szCs w:val="24"/>
          <w:lang w:val="ro-RO"/>
        </w:rPr>
      </w:pPr>
    </w:p>
    <w:p w:rsidR="00994F53" w:rsidRPr="008D0F69" w:rsidRDefault="00994F53" w:rsidP="006D090D">
      <w:pPr>
        <w:pStyle w:val="NoSpacing"/>
        <w:ind w:left="-851" w:right="-182"/>
        <w:jc w:val="both"/>
        <w:rPr>
          <w:rFonts w:ascii="Tahoma" w:hAnsi="Tahoma" w:cs="Tahoma"/>
          <w:szCs w:val="24"/>
          <w:lang w:val="ro-RO"/>
        </w:rPr>
      </w:pPr>
      <w:r w:rsidRPr="008D0F69">
        <w:rPr>
          <w:rFonts w:ascii="Tahoma" w:hAnsi="Tahoma" w:cs="Tahoma"/>
          <w:szCs w:val="24"/>
          <w:lang w:val="ro-RO"/>
        </w:rPr>
        <w:t xml:space="preserve">       </w:t>
      </w:r>
      <w:r w:rsidR="00991C64" w:rsidRPr="008D0F69">
        <w:rPr>
          <w:rFonts w:ascii="Tahoma" w:hAnsi="Tahoma" w:cs="Tahoma"/>
          <w:szCs w:val="24"/>
          <w:lang w:val="ro-RO"/>
        </w:rPr>
        <w:t xml:space="preserve"> </w:t>
      </w:r>
      <w:r w:rsidR="00D179B3" w:rsidRPr="008D0F69">
        <w:rPr>
          <w:rFonts w:ascii="Tahoma" w:hAnsi="Tahoma" w:cs="Tahoma"/>
          <w:szCs w:val="24"/>
          <w:lang w:val="ro-RO"/>
        </w:rPr>
        <w:t xml:space="preserve"> </w:t>
      </w:r>
      <w:r w:rsidR="00296065" w:rsidRPr="008D0F69">
        <w:rPr>
          <w:rFonts w:ascii="Tahoma" w:hAnsi="Tahoma" w:cs="Tahoma"/>
          <w:szCs w:val="24"/>
          <w:lang w:val="ro-RO"/>
        </w:rPr>
        <w:t xml:space="preserve"> </w:t>
      </w:r>
      <w:r w:rsidR="00080AD4" w:rsidRPr="008D0F69">
        <w:rPr>
          <w:rFonts w:ascii="Tahoma" w:hAnsi="Tahoma" w:cs="Tahoma"/>
          <w:szCs w:val="24"/>
          <w:lang w:val="ro-RO"/>
        </w:rPr>
        <w:t xml:space="preserve">  </w:t>
      </w:r>
      <w:r w:rsidRPr="008D0F69">
        <w:rPr>
          <w:rFonts w:ascii="Tahoma" w:hAnsi="Tahoma" w:cs="Tahoma"/>
          <w:szCs w:val="24"/>
          <w:lang w:val="ro-RO"/>
        </w:rPr>
        <w:t>Preşed</w:t>
      </w:r>
      <w:r w:rsidR="00D179B3" w:rsidRPr="008D0F69">
        <w:rPr>
          <w:rFonts w:ascii="Tahoma" w:hAnsi="Tahoma" w:cs="Tahoma"/>
          <w:szCs w:val="24"/>
          <w:lang w:val="ro-RO"/>
        </w:rPr>
        <w:t>inte de şedinţă,</w:t>
      </w:r>
      <w:r w:rsidR="00D179B3" w:rsidRPr="008D0F69">
        <w:rPr>
          <w:rFonts w:ascii="Tahoma" w:hAnsi="Tahoma" w:cs="Tahoma"/>
          <w:szCs w:val="24"/>
          <w:lang w:val="ro-RO"/>
        </w:rPr>
        <w:tab/>
      </w:r>
      <w:r w:rsidR="00D179B3" w:rsidRPr="008D0F69">
        <w:rPr>
          <w:rFonts w:ascii="Tahoma" w:hAnsi="Tahoma" w:cs="Tahoma"/>
          <w:szCs w:val="24"/>
          <w:lang w:val="ro-RO"/>
        </w:rPr>
        <w:tab/>
        <w:t xml:space="preserve">               </w:t>
      </w:r>
      <w:r w:rsidR="00A70951" w:rsidRPr="008D0F69">
        <w:rPr>
          <w:rFonts w:ascii="Tahoma" w:hAnsi="Tahoma" w:cs="Tahoma"/>
          <w:szCs w:val="24"/>
          <w:lang w:val="ro-RO"/>
        </w:rPr>
        <w:t xml:space="preserve">  </w:t>
      </w:r>
      <w:r w:rsidR="00080AD4" w:rsidRPr="008D0F69">
        <w:rPr>
          <w:rFonts w:ascii="Tahoma" w:hAnsi="Tahoma" w:cs="Tahoma"/>
          <w:szCs w:val="24"/>
          <w:lang w:val="ro-RO"/>
        </w:rPr>
        <w:t xml:space="preserve">  </w:t>
      </w:r>
      <w:r w:rsidR="00177BAD" w:rsidRPr="008D0F69">
        <w:rPr>
          <w:rFonts w:ascii="Tahoma" w:hAnsi="Tahoma" w:cs="Tahoma"/>
          <w:szCs w:val="24"/>
          <w:lang w:val="ro-RO"/>
        </w:rPr>
        <w:t xml:space="preserve">        </w:t>
      </w:r>
      <w:r w:rsidR="006D090D" w:rsidRPr="008D0F69">
        <w:rPr>
          <w:rFonts w:ascii="Tahoma" w:hAnsi="Tahoma" w:cs="Tahoma"/>
          <w:szCs w:val="24"/>
          <w:lang w:val="ro-RO"/>
        </w:rPr>
        <w:t xml:space="preserve">avizat de </w:t>
      </w:r>
      <w:r w:rsidRPr="008D0F69">
        <w:rPr>
          <w:rFonts w:ascii="Tahoma" w:hAnsi="Tahoma" w:cs="Tahoma"/>
          <w:szCs w:val="24"/>
          <w:lang w:val="ro-RO"/>
        </w:rPr>
        <w:t>legalitate,</w:t>
      </w:r>
    </w:p>
    <w:p w:rsidR="00994F53" w:rsidRPr="008D0F69" w:rsidRDefault="006D090D" w:rsidP="006D090D">
      <w:pPr>
        <w:pStyle w:val="NoSpacing"/>
        <w:ind w:left="-851" w:right="-182"/>
        <w:jc w:val="both"/>
        <w:rPr>
          <w:rFonts w:ascii="Tahoma" w:hAnsi="Tahoma" w:cs="Tahoma"/>
          <w:szCs w:val="24"/>
          <w:lang w:val="ro-RO"/>
        </w:rPr>
      </w:pPr>
      <w:r w:rsidRPr="008D0F69">
        <w:rPr>
          <w:rFonts w:ascii="Tahoma" w:hAnsi="Tahoma" w:cs="Tahoma"/>
          <w:szCs w:val="24"/>
          <w:lang w:val="ro-RO"/>
        </w:rPr>
        <w:t xml:space="preserve">                  Bogdan Petru</w:t>
      </w:r>
      <w:r w:rsidR="00D32CFA" w:rsidRPr="008D0F69">
        <w:rPr>
          <w:rFonts w:ascii="Tahoma" w:hAnsi="Tahoma" w:cs="Tahoma"/>
          <w:szCs w:val="24"/>
          <w:lang w:val="ro-RO"/>
        </w:rPr>
        <w:t xml:space="preserve"> </w:t>
      </w:r>
      <w:r w:rsidR="00D179B3" w:rsidRPr="008D0F69">
        <w:rPr>
          <w:rFonts w:ascii="Tahoma" w:hAnsi="Tahoma" w:cs="Tahoma"/>
          <w:szCs w:val="24"/>
          <w:lang w:val="ro-RO"/>
        </w:rPr>
        <w:tab/>
      </w:r>
      <w:r w:rsidR="00D179B3" w:rsidRPr="008D0F69">
        <w:rPr>
          <w:rFonts w:ascii="Tahoma" w:hAnsi="Tahoma" w:cs="Tahoma"/>
          <w:szCs w:val="24"/>
          <w:lang w:val="ro-RO"/>
        </w:rPr>
        <w:tab/>
        <w:t xml:space="preserve">        </w:t>
      </w:r>
      <w:r w:rsidR="00A70951" w:rsidRPr="008D0F69">
        <w:rPr>
          <w:rFonts w:ascii="Tahoma" w:hAnsi="Tahoma" w:cs="Tahoma"/>
          <w:szCs w:val="24"/>
          <w:lang w:val="ro-RO"/>
        </w:rPr>
        <w:t xml:space="preserve">         </w:t>
      </w:r>
      <w:r w:rsidR="00080AD4" w:rsidRPr="008D0F69">
        <w:rPr>
          <w:rFonts w:ascii="Tahoma" w:hAnsi="Tahoma" w:cs="Tahoma"/>
          <w:szCs w:val="24"/>
          <w:lang w:val="ro-RO"/>
        </w:rPr>
        <w:t xml:space="preserve"> </w:t>
      </w:r>
      <w:r w:rsidR="00C150AB" w:rsidRPr="008D0F69">
        <w:rPr>
          <w:rFonts w:ascii="Tahoma" w:hAnsi="Tahoma" w:cs="Tahoma"/>
          <w:szCs w:val="24"/>
          <w:lang w:val="ro-RO"/>
        </w:rPr>
        <w:t xml:space="preserve"> </w:t>
      </w:r>
      <w:r w:rsidR="00B35713" w:rsidRPr="008D0F69">
        <w:rPr>
          <w:rFonts w:ascii="Tahoma" w:hAnsi="Tahoma" w:cs="Tahoma"/>
          <w:szCs w:val="24"/>
          <w:lang w:val="ro-RO"/>
        </w:rPr>
        <w:t xml:space="preserve"> </w:t>
      </w:r>
      <w:r w:rsidR="00DA5D3F" w:rsidRPr="008D0F69">
        <w:rPr>
          <w:rFonts w:ascii="Tahoma" w:hAnsi="Tahoma" w:cs="Tahoma"/>
          <w:szCs w:val="24"/>
          <w:lang w:val="ro-RO"/>
        </w:rPr>
        <w:t xml:space="preserve"> </w:t>
      </w:r>
      <w:r w:rsidRPr="008D0F69">
        <w:rPr>
          <w:rFonts w:ascii="Tahoma" w:hAnsi="Tahoma" w:cs="Tahoma"/>
          <w:szCs w:val="24"/>
          <w:lang w:val="ro-RO"/>
        </w:rPr>
        <w:tab/>
        <w:t xml:space="preserve">    </w:t>
      </w:r>
      <w:r w:rsidR="00994F53" w:rsidRPr="008D0F69">
        <w:rPr>
          <w:rFonts w:ascii="Tahoma" w:hAnsi="Tahoma" w:cs="Tahoma"/>
          <w:szCs w:val="24"/>
          <w:lang w:val="ro-RO"/>
        </w:rPr>
        <w:t>secretar Brîndaş Lavinia</w:t>
      </w:r>
    </w:p>
    <w:p w:rsidR="008D0F69" w:rsidRPr="008D0F69" w:rsidRDefault="008D0F69">
      <w:pPr>
        <w:pStyle w:val="NoSpacing"/>
        <w:ind w:left="-851" w:right="-182"/>
        <w:jc w:val="both"/>
        <w:rPr>
          <w:rFonts w:ascii="Tahoma" w:hAnsi="Tahoma" w:cs="Tahoma"/>
          <w:szCs w:val="24"/>
          <w:lang w:val="ro-RO"/>
        </w:rPr>
      </w:pPr>
    </w:p>
    <w:sectPr w:rsidR="008D0F69" w:rsidRPr="008D0F69" w:rsidSect="007B401F">
      <w:footerReference w:type="default" r:id="rId8"/>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FF3" w:rsidRDefault="002B7FF3" w:rsidP="00BB2B38">
      <w:r>
        <w:separator/>
      </w:r>
    </w:p>
  </w:endnote>
  <w:endnote w:type="continuationSeparator" w:id="1">
    <w:p w:rsidR="002B7FF3" w:rsidRDefault="002B7FF3" w:rsidP="00BB2B38">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RO">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66922"/>
      <w:docPartObj>
        <w:docPartGallery w:val="Page Numbers (Bottom of Page)"/>
        <w:docPartUnique/>
      </w:docPartObj>
    </w:sdtPr>
    <w:sdtContent>
      <w:p w:rsidR="0021688A" w:rsidRDefault="0021688A">
        <w:pPr>
          <w:pStyle w:val="Footer"/>
          <w:jc w:val="center"/>
        </w:pPr>
        <w:fldSimple w:instr=" PAGE   \* MERGEFORMAT ">
          <w:r w:rsidR="00F17D6A">
            <w:rPr>
              <w:noProof/>
            </w:rPr>
            <w:t>3</w:t>
          </w:r>
        </w:fldSimple>
      </w:p>
    </w:sdtContent>
  </w:sdt>
  <w:p w:rsidR="0021688A" w:rsidRDefault="002168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FF3" w:rsidRDefault="002B7FF3" w:rsidP="00BB2B38">
      <w:r>
        <w:separator/>
      </w:r>
    </w:p>
  </w:footnote>
  <w:footnote w:type="continuationSeparator" w:id="1">
    <w:p w:rsidR="002B7FF3" w:rsidRDefault="002B7FF3" w:rsidP="00BB2B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376"/>
    <w:multiLevelType w:val="hybridMultilevel"/>
    <w:tmpl w:val="4D424462"/>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430B"/>
    <w:multiLevelType w:val="hybridMultilevel"/>
    <w:tmpl w:val="F7865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166449"/>
    <w:multiLevelType w:val="hybridMultilevel"/>
    <w:tmpl w:val="2E340F5C"/>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
    <w:nsid w:val="12667C01"/>
    <w:multiLevelType w:val="hybridMultilevel"/>
    <w:tmpl w:val="6A90949A"/>
    <w:lvl w:ilvl="0" w:tplc="5D286300">
      <w:start w:val="1"/>
      <w:numFmt w:val="decimal"/>
      <w:lvlText w:val="%1."/>
      <w:lvlJc w:val="left"/>
      <w:pPr>
        <w:ind w:left="-36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14077922"/>
    <w:multiLevelType w:val="hybridMultilevel"/>
    <w:tmpl w:val="BD888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9A634B8"/>
    <w:multiLevelType w:val="hybridMultilevel"/>
    <w:tmpl w:val="BD06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E3F0E8D"/>
    <w:multiLevelType w:val="hybridMultilevel"/>
    <w:tmpl w:val="2F52EDAE"/>
    <w:lvl w:ilvl="0" w:tplc="595A2EE4">
      <w:start w:val="2"/>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7">
    <w:nsid w:val="1EF374F7"/>
    <w:multiLevelType w:val="hybridMultilevel"/>
    <w:tmpl w:val="BDE22AE6"/>
    <w:lvl w:ilvl="0" w:tplc="CFBC0846">
      <w:start w:val="28"/>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8">
    <w:nsid w:val="216021B8"/>
    <w:multiLevelType w:val="hybridMultilevel"/>
    <w:tmpl w:val="E104FEC6"/>
    <w:lvl w:ilvl="0" w:tplc="1A0E06BE">
      <w:start w:val="1"/>
      <w:numFmt w:val="decimal"/>
      <w:lvlText w:val="%1."/>
      <w:lvlJc w:val="left"/>
      <w:pPr>
        <w:ind w:left="-349" w:hanging="360"/>
      </w:pPr>
      <w:rPr>
        <w:rFonts w:hint="default"/>
        <w:sz w:val="26"/>
        <w:szCs w:val="26"/>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9">
    <w:nsid w:val="21A32A52"/>
    <w:multiLevelType w:val="hybridMultilevel"/>
    <w:tmpl w:val="1E68E344"/>
    <w:lvl w:ilvl="0" w:tplc="041634FC">
      <w:start w:val="1"/>
      <w:numFmt w:val="decimal"/>
      <w:lvlText w:val="%1."/>
      <w:lvlJc w:val="left"/>
      <w:pPr>
        <w:ind w:left="-581" w:hanging="360"/>
      </w:pPr>
      <w:rPr>
        <w:rFonts w:hint="default"/>
      </w:rPr>
    </w:lvl>
    <w:lvl w:ilvl="1" w:tplc="04090019">
      <w:start w:val="1"/>
      <w:numFmt w:val="lowerLetter"/>
      <w:lvlText w:val="%2."/>
      <w:lvlJc w:val="left"/>
      <w:pPr>
        <w:ind w:left="139" w:hanging="360"/>
      </w:pPr>
    </w:lvl>
    <w:lvl w:ilvl="2" w:tplc="0409001B">
      <w:start w:val="1"/>
      <w:numFmt w:val="lowerRoman"/>
      <w:lvlText w:val="%3."/>
      <w:lvlJc w:val="right"/>
      <w:pPr>
        <w:ind w:left="859" w:hanging="180"/>
      </w:pPr>
    </w:lvl>
    <w:lvl w:ilvl="3" w:tplc="0409000F">
      <w:start w:val="1"/>
      <w:numFmt w:val="decimal"/>
      <w:lvlText w:val="%4."/>
      <w:lvlJc w:val="left"/>
      <w:pPr>
        <w:ind w:left="1579" w:hanging="360"/>
      </w:pPr>
    </w:lvl>
    <w:lvl w:ilvl="4" w:tplc="04090019">
      <w:start w:val="1"/>
      <w:numFmt w:val="lowerLetter"/>
      <w:lvlText w:val="%5."/>
      <w:lvlJc w:val="left"/>
      <w:pPr>
        <w:ind w:left="2299" w:hanging="360"/>
      </w:pPr>
    </w:lvl>
    <w:lvl w:ilvl="5" w:tplc="0409001B">
      <w:start w:val="1"/>
      <w:numFmt w:val="lowerRoman"/>
      <w:lvlText w:val="%6."/>
      <w:lvlJc w:val="right"/>
      <w:pPr>
        <w:ind w:left="3019" w:hanging="180"/>
      </w:pPr>
    </w:lvl>
    <w:lvl w:ilvl="6" w:tplc="0409000F">
      <w:start w:val="1"/>
      <w:numFmt w:val="decimal"/>
      <w:lvlText w:val="%7."/>
      <w:lvlJc w:val="left"/>
      <w:pPr>
        <w:ind w:left="3739" w:hanging="360"/>
      </w:pPr>
    </w:lvl>
    <w:lvl w:ilvl="7" w:tplc="04090019">
      <w:start w:val="1"/>
      <w:numFmt w:val="lowerLetter"/>
      <w:lvlText w:val="%8."/>
      <w:lvlJc w:val="left"/>
      <w:pPr>
        <w:ind w:left="4459" w:hanging="360"/>
      </w:pPr>
    </w:lvl>
    <w:lvl w:ilvl="8" w:tplc="0409001B">
      <w:start w:val="1"/>
      <w:numFmt w:val="lowerRoman"/>
      <w:lvlText w:val="%9."/>
      <w:lvlJc w:val="right"/>
      <w:pPr>
        <w:ind w:left="5179" w:hanging="180"/>
      </w:pPr>
    </w:lvl>
  </w:abstractNum>
  <w:abstractNum w:abstractNumId="10">
    <w:nsid w:val="22D16A14"/>
    <w:multiLevelType w:val="hybridMultilevel"/>
    <w:tmpl w:val="473C19DC"/>
    <w:lvl w:ilvl="0" w:tplc="8A2E7E3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5E085E"/>
    <w:multiLevelType w:val="hybridMultilevel"/>
    <w:tmpl w:val="F16C60D8"/>
    <w:lvl w:ilvl="0" w:tplc="83CEDC8E">
      <w:start w:val="4"/>
      <w:numFmt w:val="bullet"/>
      <w:lvlText w:val="-"/>
      <w:lvlJc w:val="left"/>
      <w:pPr>
        <w:ind w:left="-491" w:hanging="360"/>
      </w:pPr>
      <w:rPr>
        <w:rFonts w:ascii="Cambria" w:eastAsia="Times New Roman" w:hAnsi="Cambria" w:hint="default"/>
      </w:rPr>
    </w:lvl>
    <w:lvl w:ilvl="1" w:tplc="04090003">
      <w:start w:val="1"/>
      <w:numFmt w:val="bullet"/>
      <w:lvlText w:val="o"/>
      <w:lvlJc w:val="left"/>
      <w:pPr>
        <w:ind w:left="229" w:hanging="360"/>
      </w:pPr>
      <w:rPr>
        <w:rFonts w:ascii="Courier New" w:hAnsi="Courier New" w:cs="Courier New" w:hint="default"/>
      </w:rPr>
    </w:lvl>
    <w:lvl w:ilvl="2" w:tplc="04090005">
      <w:start w:val="1"/>
      <w:numFmt w:val="bullet"/>
      <w:lvlText w:val=""/>
      <w:lvlJc w:val="left"/>
      <w:pPr>
        <w:ind w:left="949" w:hanging="360"/>
      </w:pPr>
      <w:rPr>
        <w:rFonts w:ascii="Wingdings" w:hAnsi="Wingdings" w:cs="Wingdings" w:hint="default"/>
      </w:rPr>
    </w:lvl>
    <w:lvl w:ilvl="3" w:tplc="04090001">
      <w:start w:val="1"/>
      <w:numFmt w:val="bullet"/>
      <w:lvlText w:val=""/>
      <w:lvlJc w:val="left"/>
      <w:pPr>
        <w:ind w:left="1669" w:hanging="360"/>
      </w:pPr>
      <w:rPr>
        <w:rFonts w:ascii="Symbol" w:hAnsi="Symbol" w:cs="Symbol" w:hint="default"/>
      </w:rPr>
    </w:lvl>
    <w:lvl w:ilvl="4" w:tplc="04090003">
      <w:start w:val="1"/>
      <w:numFmt w:val="bullet"/>
      <w:lvlText w:val="o"/>
      <w:lvlJc w:val="left"/>
      <w:pPr>
        <w:ind w:left="2389" w:hanging="360"/>
      </w:pPr>
      <w:rPr>
        <w:rFonts w:ascii="Courier New" w:hAnsi="Courier New" w:cs="Courier New" w:hint="default"/>
      </w:rPr>
    </w:lvl>
    <w:lvl w:ilvl="5" w:tplc="04090005">
      <w:start w:val="1"/>
      <w:numFmt w:val="bullet"/>
      <w:lvlText w:val=""/>
      <w:lvlJc w:val="left"/>
      <w:pPr>
        <w:ind w:left="3109" w:hanging="360"/>
      </w:pPr>
      <w:rPr>
        <w:rFonts w:ascii="Wingdings" w:hAnsi="Wingdings" w:cs="Wingdings" w:hint="default"/>
      </w:rPr>
    </w:lvl>
    <w:lvl w:ilvl="6" w:tplc="04090001">
      <w:start w:val="1"/>
      <w:numFmt w:val="bullet"/>
      <w:lvlText w:val=""/>
      <w:lvlJc w:val="left"/>
      <w:pPr>
        <w:ind w:left="3829" w:hanging="360"/>
      </w:pPr>
      <w:rPr>
        <w:rFonts w:ascii="Symbol" w:hAnsi="Symbol" w:cs="Symbol" w:hint="default"/>
      </w:rPr>
    </w:lvl>
    <w:lvl w:ilvl="7" w:tplc="04090003">
      <w:start w:val="1"/>
      <w:numFmt w:val="bullet"/>
      <w:lvlText w:val="o"/>
      <w:lvlJc w:val="left"/>
      <w:pPr>
        <w:ind w:left="4549" w:hanging="360"/>
      </w:pPr>
      <w:rPr>
        <w:rFonts w:ascii="Courier New" w:hAnsi="Courier New" w:cs="Courier New" w:hint="default"/>
      </w:rPr>
    </w:lvl>
    <w:lvl w:ilvl="8" w:tplc="04090005">
      <w:start w:val="1"/>
      <w:numFmt w:val="bullet"/>
      <w:lvlText w:val=""/>
      <w:lvlJc w:val="left"/>
      <w:pPr>
        <w:ind w:left="5269" w:hanging="360"/>
      </w:pPr>
      <w:rPr>
        <w:rFonts w:ascii="Wingdings" w:hAnsi="Wingdings" w:cs="Wingdings" w:hint="default"/>
      </w:rPr>
    </w:lvl>
  </w:abstractNum>
  <w:abstractNum w:abstractNumId="12">
    <w:nsid w:val="27261B77"/>
    <w:multiLevelType w:val="hybridMultilevel"/>
    <w:tmpl w:val="B7E6A366"/>
    <w:lvl w:ilvl="0" w:tplc="4D541032">
      <w:start w:val="1"/>
      <w:numFmt w:val="decimal"/>
      <w:lvlText w:val="%1."/>
      <w:lvlJc w:val="left"/>
      <w:pPr>
        <w:ind w:left="11" w:hanging="360"/>
      </w:pPr>
      <w:rPr>
        <w:rFonts w:hint="default"/>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13">
    <w:nsid w:val="28DC2B42"/>
    <w:multiLevelType w:val="hybridMultilevel"/>
    <w:tmpl w:val="4FFCC748"/>
    <w:lvl w:ilvl="0" w:tplc="B454984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1D661C"/>
    <w:multiLevelType w:val="hybridMultilevel"/>
    <w:tmpl w:val="3FAAB34C"/>
    <w:lvl w:ilvl="0" w:tplc="A89A92C6">
      <w:start w:val="4"/>
      <w:numFmt w:val="decimal"/>
      <w:lvlText w:val="%1."/>
      <w:lvlJc w:val="left"/>
      <w:pPr>
        <w:ind w:left="-491" w:hanging="360"/>
      </w:pPr>
      <w:rPr>
        <w:rFonts w:hint="default"/>
      </w:r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0409000F">
      <w:start w:val="1"/>
      <w:numFmt w:val="decimal"/>
      <w:lvlText w:val="%4."/>
      <w:lvlJc w:val="left"/>
      <w:pPr>
        <w:ind w:left="1669" w:hanging="360"/>
      </w:pPr>
    </w:lvl>
    <w:lvl w:ilvl="4" w:tplc="04090019">
      <w:start w:val="1"/>
      <w:numFmt w:val="lowerLetter"/>
      <w:lvlText w:val="%5."/>
      <w:lvlJc w:val="left"/>
      <w:pPr>
        <w:ind w:left="2389" w:hanging="360"/>
      </w:pPr>
    </w:lvl>
    <w:lvl w:ilvl="5" w:tplc="0409001B">
      <w:start w:val="1"/>
      <w:numFmt w:val="lowerRoman"/>
      <w:lvlText w:val="%6."/>
      <w:lvlJc w:val="right"/>
      <w:pPr>
        <w:ind w:left="3109" w:hanging="180"/>
      </w:pPr>
    </w:lvl>
    <w:lvl w:ilvl="6" w:tplc="0409000F">
      <w:start w:val="1"/>
      <w:numFmt w:val="decimal"/>
      <w:lvlText w:val="%7."/>
      <w:lvlJc w:val="left"/>
      <w:pPr>
        <w:ind w:left="3829" w:hanging="360"/>
      </w:pPr>
    </w:lvl>
    <w:lvl w:ilvl="7" w:tplc="04090019">
      <w:start w:val="1"/>
      <w:numFmt w:val="lowerLetter"/>
      <w:lvlText w:val="%8."/>
      <w:lvlJc w:val="left"/>
      <w:pPr>
        <w:ind w:left="4549" w:hanging="360"/>
      </w:pPr>
    </w:lvl>
    <w:lvl w:ilvl="8" w:tplc="0409001B">
      <w:start w:val="1"/>
      <w:numFmt w:val="lowerRoman"/>
      <w:lvlText w:val="%9."/>
      <w:lvlJc w:val="right"/>
      <w:pPr>
        <w:ind w:left="5269" w:hanging="180"/>
      </w:pPr>
    </w:lvl>
  </w:abstractNum>
  <w:abstractNum w:abstractNumId="15">
    <w:nsid w:val="37062C15"/>
    <w:multiLevelType w:val="hybridMultilevel"/>
    <w:tmpl w:val="15EAFA5A"/>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55790B"/>
    <w:multiLevelType w:val="hybridMultilevel"/>
    <w:tmpl w:val="EF5A04FA"/>
    <w:lvl w:ilvl="0" w:tplc="2988B190">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404F47AE"/>
    <w:multiLevelType w:val="hybridMultilevel"/>
    <w:tmpl w:val="63647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144468"/>
    <w:multiLevelType w:val="hybridMultilevel"/>
    <w:tmpl w:val="D2606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D94FBF"/>
    <w:multiLevelType w:val="hybridMultilevel"/>
    <w:tmpl w:val="2C10CA92"/>
    <w:lvl w:ilvl="0" w:tplc="1FA448A4">
      <w:start w:val="1"/>
      <w:numFmt w:val="bullet"/>
      <w:lvlText w:val="-"/>
      <w:lvlJc w:val="left"/>
      <w:pPr>
        <w:ind w:left="-349" w:hanging="360"/>
      </w:pPr>
      <w:rPr>
        <w:rFonts w:ascii="Tahoma" w:eastAsiaTheme="minorEastAsia" w:hAnsi="Tahom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0">
    <w:nsid w:val="480950BD"/>
    <w:multiLevelType w:val="hybridMultilevel"/>
    <w:tmpl w:val="D2606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B525CE8"/>
    <w:multiLevelType w:val="hybridMultilevel"/>
    <w:tmpl w:val="9D7E7DC2"/>
    <w:lvl w:ilvl="0" w:tplc="E7880BE4">
      <w:start w:val="1"/>
      <w:numFmt w:val="decimal"/>
      <w:lvlText w:val="%1."/>
      <w:lvlJc w:val="left"/>
      <w:pPr>
        <w:ind w:left="390" w:hanging="390"/>
      </w:pPr>
      <w:rPr>
        <w:rFonts w:ascii="Cambria" w:hAnsi="Cambria" w:cs="Cambria"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C714393"/>
    <w:multiLevelType w:val="hybridMultilevel"/>
    <w:tmpl w:val="412A5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FF4035C"/>
    <w:multiLevelType w:val="hybridMultilevel"/>
    <w:tmpl w:val="9FD4F33E"/>
    <w:lvl w:ilvl="0" w:tplc="59C6881E">
      <w:start w:val="1"/>
      <w:numFmt w:val="decimal"/>
      <w:lvlText w:val="%1."/>
      <w:lvlJc w:val="left"/>
      <w:pPr>
        <w:ind w:hanging="360"/>
      </w:pPr>
      <w:rPr>
        <w:rFonts w:ascii="Cambria" w:eastAsia="Times New Roman" w:hAnsi="Cambria"/>
        <w:b/>
        <w:bCs/>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4">
    <w:nsid w:val="50517735"/>
    <w:multiLevelType w:val="hybridMultilevel"/>
    <w:tmpl w:val="F2E25C8C"/>
    <w:lvl w:ilvl="0" w:tplc="636E041C">
      <w:start w:val="1"/>
      <w:numFmt w:val="decimal"/>
      <w:lvlText w:val="%1."/>
      <w:lvlJc w:val="left"/>
      <w:pPr>
        <w:ind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5">
    <w:nsid w:val="512E1D4D"/>
    <w:multiLevelType w:val="hybridMultilevel"/>
    <w:tmpl w:val="8B98E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1613504"/>
    <w:multiLevelType w:val="hybridMultilevel"/>
    <w:tmpl w:val="7E04F588"/>
    <w:lvl w:ilvl="0" w:tplc="5C62ACAA">
      <w:start w:val="1"/>
      <w:numFmt w:val="decimal"/>
      <w:lvlText w:val="%1."/>
      <w:lvlJc w:val="left"/>
      <w:pPr>
        <w:ind w:left="11" w:hanging="360"/>
      </w:pPr>
      <w:rPr>
        <w:rFonts w:hint="default"/>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27">
    <w:nsid w:val="51DD4C86"/>
    <w:multiLevelType w:val="hybridMultilevel"/>
    <w:tmpl w:val="CEF04912"/>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7842F2"/>
    <w:multiLevelType w:val="hybridMultilevel"/>
    <w:tmpl w:val="B1522AC8"/>
    <w:lvl w:ilvl="0" w:tplc="69D455D8">
      <w:start w:val="1"/>
      <w:numFmt w:val="decimal"/>
      <w:lvlText w:val="%1."/>
      <w:lvlJc w:val="left"/>
      <w:pPr>
        <w:ind w:left="-349" w:hanging="360"/>
      </w:pPr>
      <w:rPr>
        <w:rFonts w:hint="default"/>
        <w:b w:val="0"/>
        <w:bCs w:val="0"/>
        <w:sz w:val="26"/>
        <w:szCs w:val="26"/>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29">
    <w:nsid w:val="593A5841"/>
    <w:multiLevelType w:val="hybridMultilevel"/>
    <w:tmpl w:val="962CB95A"/>
    <w:lvl w:ilvl="0" w:tplc="983CDB5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0">
    <w:nsid w:val="59CA623D"/>
    <w:multiLevelType w:val="hybridMultilevel"/>
    <w:tmpl w:val="D1C4DF8E"/>
    <w:lvl w:ilvl="0" w:tplc="F67C9150">
      <w:start w:val="1"/>
      <w:numFmt w:val="decimal"/>
      <w:lvlText w:val="%1."/>
      <w:lvlJc w:val="left"/>
      <w:pPr>
        <w:ind w:left="-349" w:hanging="360"/>
      </w:pPr>
      <w:rPr>
        <w:rFonts w:hint="default"/>
        <w:b/>
        <w:bCs/>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31">
    <w:nsid w:val="5AB81234"/>
    <w:multiLevelType w:val="hybridMultilevel"/>
    <w:tmpl w:val="C330AB04"/>
    <w:lvl w:ilvl="0" w:tplc="DBF2834E">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start w:val="1"/>
      <w:numFmt w:val="lowerRoman"/>
      <w:lvlText w:val="%9."/>
      <w:lvlJc w:val="right"/>
      <w:pPr>
        <w:ind w:left="5310" w:hanging="180"/>
      </w:pPr>
    </w:lvl>
  </w:abstractNum>
  <w:abstractNum w:abstractNumId="32">
    <w:nsid w:val="5DA123B1"/>
    <w:multiLevelType w:val="hybridMultilevel"/>
    <w:tmpl w:val="2E340F5C"/>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3">
    <w:nsid w:val="6808516E"/>
    <w:multiLevelType w:val="hybridMultilevel"/>
    <w:tmpl w:val="49E8A8FE"/>
    <w:lvl w:ilvl="0" w:tplc="45ECDB6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4">
    <w:nsid w:val="703439A1"/>
    <w:multiLevelType w:val="hybridMultilevel"/>
    <w:tmpl w:val="B1685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C46C0F"/>
    <w:multiLevelType w:val="hybridMultilevel"/>
    <w:tmpl w:val="4352EE3E"/>
    <w:lvl w:ilvl="0" w:tplc="C0249B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7B5118B7"/>
    <w:multiLevelType w:val="hybridMultilevel"/>
    <w:tmpl w:val="A73E5ECC"/>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num w:numId="1">
    <w:abstractNumId w:val="16"/>
  </w:num>
  <w:num w:numId="2">
    <w:abstractNumId w:val="24"/>
  </w:num>
  <w:num w:numId="3">
    <w:abstractNumId w:val="23"/>
  </w:num>
  <w:num w:numId="4">
    <w:abstractNumId w:val="14"/>
  </w:num>
  <w:num w:numId="5">
    <w:abstractNumId w:val="11"/>
  </w:num>
  <w:num w:numId="6">
    <w:abstractNumId w:val="10"/>
  </w:num>
  <w:num w:numId="7">
    <w:abstractNumId w:val="29"/>
  </w:num>
  <w:num w:numId="8">
    <w:abstractNumId w:val="3"/>
  </w:num>
  <w:num w:numId="9">
    <w:abstractNumId w:val="34"/>
  </w:num>
  <w:num w:numId="10">
    <w:abstractNumId w:val="36"/>
  </w:num>
  <w:num w:numId="11">
    <w:abstractNumId w:val="5"/>
  </w:num>
  <w:num w:numId="12">
    <w:abstractNumId w:val="4"/>
  </w:num>
  <w:num w:numId="13">
    <w:abstractNumId w:val="13"/>
  </w:num>
  <w:num w:numId="14">
    <w:abstractNumId w:val="17"/>
  </w:num>
  <w:num w:numId="15">
    <w:abstractNumId w:val="31"/>
  </w:num>
  <w:num w:numId="16">
    <w:abstractNumId w:val="25"/>
  </w:num>
  <w:num w:numId="17">
    <w:abstractNumId w:val="2"/>
  </w:num>
  <w:num w:numId="18">
    <w:abstractNumId w:val="21"/>
  </w:num>
  <w:num w:numId="19">
    <w:abstractNumId w:val="32"/>
  </w:num>
  <w:num w:numId="20">
    <w:abstractNumId w:val="22"/>
  </w:num>
  <w:num w:numId="21">
    <w:abstractNumId w:val="6"/>
  </w:num>
  <w:num w:numId="22">
    <w:abstractNumId w:val="9"/>
  </w:num>
  <w:num w:numId="23">
    <w:abstractNumId w:val="1"/>
  </w:num>
  <w:num w:numId="24">
    <w:abstractNumId w:val="20"/>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8"/>
  </w:num>
  <w:num w:numId="28">
    <w:abstractNumId w:val="35"/>
  </w:num>
  <w:num w:numId="29">
    <w:abstractNumId w:val="26"/>
  </w:num>
  <w:num w:numId="30">
    <w:abstractNumId w:val="12"/>
  </w:num>
  <w:num w:numId="31">
    <w:abstractNumId w:val="30"/>
  </w:num>
  <w:num w:numId="32">
    <w:abstractNumId w:val="28"/>
  </w:num>
  <w:num w:numId="33">
    <w:abstractNumId w:val="15"/>
  </w:num>
  <w:num w:numId="34">
    <w:abstractNumId w:val="27"/>
  </w:num>
  <w:num w:numId="35">
    <w:abstractNumId w:val="0"/>
  </w:num>
  <w:num w:numId="36">
    <w:abstractNumId w:val="33"/>
  </w:num>
  <w:num w:numId="3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56E0"/>
    <w:rsid w:val="00006EAE"/>
    <w:rsid w:val="00010BEC"/>
    <w:rsid w:val="000117F6"/>
    <w:rsid w:val="00011CC7"/>
    <w:rsid w:val="00012560"/>
    <w:rsid w:val="0002366F"/>
    <w:rsid w:val="00023B73"/>
    <w:rsid w:val="00024B12"/>
    <w:rsid w:val="00024CB2"/>
    <w:rsid w:val="00026567"/>
    <w:rsid w:val="00030DCC"/>
    <w:rsid w:val="00031CE6"/>
    <w:rsid w:val="0003271C"/>
    <w:rsid w:val="00035ADD"/>
    <w:rsid w:val="00035E13"/>
    <w:rsid w:val="000365A1"/>
    <w:rsid w:val="00037A77"/>
    <w:rsid w:val="00046FFF"/>
    <w:rsid w:val="00047451"/>
    <w:rsid w:val="00055583"/>
    <w:rsid w:val="00055C34"/>
    <w:rsid w:val="00057BFC"/>
    <w:rsid w:val="00060A06"/>
    <w:rsid w:val="00064397"/>
    <w:rsid w:val="00064630"/>
    <w:rsid w:val="00064835"/>
    <w:rsid w:val="00065D67"/>
    <w:rsid w:val="000675EC"/>
    <w:rsid w:val="00070852"/>
    <w:rsid w:val="00070D59"/>
    <w:rsid w:val="00071637"/>
    <w:rsid w:val="00072093"/>
    <w:rsid w:val="00072162"/>
    <w:rsid w:val="00077355"/>
    <w:rsid w:val="00077819"/>
    <w:rsid w:val="00080AD4"/>
    <w:rsid w:val="000827F2"/>
    <w:rsid w:val="00083A7C"/>
    <w:rsid w:val="000910A3"/>
    <w:rsid w:val="0009276C"/>
    <w:rsid w:val="00092F2E"/>
    <w:rsid w:val="00093730"/>
    <w:rsid w:val="000A3A20"/>
    <w:rsid w:val="000A5156"/>
    <w:rsid w:val="000A6819"/>
    <w:rsid w:val="000B0BCF"/>
    <w:rsid w:val="000B4FB2"/>
    <w:rsid w:val="000B781A"/>
    <w:rsid w:val="000C0C23"/>
    <w:rsid w:val="000C7869"/>
    <w:rsid w:val="000D086C"/>
    <w:rsid w:val="000D3E6A"/>
    <w:rsid w:val="000E28D2"/>
    <w:rsid w:val="000E736C"/>
    <w:rsid w:val="000E779E"/>
    <w:rsid w:val="000F284A"/>
    <w:rsid w:val="000F345C"/>
    <w:rsid w:val="000F408F"/>
    <w:rsid w:val="000F464C"/>
    <w:rsid w:val="000F4E6C"/>
    <w:rsid w:val="000F52B7"/>
    <w:rsid w:val="000F7DD0"/>
    <w:rsid w:val="00102BA7"/>
    <w:rsid w:val="00102D02"/>
    <w:rsid w:val="00112C7B"/>
    <w:rsid w:val="001167E7"/>
    <w:rsid w:val="00116A7B"/>
    <w:rsid w:val="00120686"/>
    <w:rsid w:val="001238BA"/>
    <w:rsid w:val="00127903"/>
    <w:rsid w:val="001307A9"/>
    <w:rsid w:val="001319EA"/>
    <w:rsid w:val="00135012"/>
    <w:rsid w:val="001350A8"/>
    <w:rsid w:val="0013776C"/>
    <w:rsid w:val="00147546"/>
    <w:rsid w:val="001513E3"/>
    <w:rsid w:val="00162900"/>
    <w:rsid w:val="00167867"/>
    <w:rsid w:val="001710B6"/>
    <w:rsid w:val="00173EE3"/>
    <w:rsid w:val="00177BAD"/>
    <w:rsid w:val="00181212"/>
    <w:rsid w:val="00184A5D"/>
    <w:rsid w:val="0018544A"/>
    <w:rsid w:val="00186CCB"/>
    <w:rsid w:val="00187119"/>
    <w:rsid w:val="00194DD1"/>
    <w:rsid w:val="00197460"/>
    <w:rsid w:val="00197C23"/>
    <w:rsid w:val="001A1E80"/>
    <w:rsid w:val="001A2C1D"/>
    <w:rsid w:val="001A6DF6"/>
    <w:rsid w:val="001B0487"/>
    <w:rsid w:val="001B225A"/>
    <w:rsid w:val="001B2694"/>
    <w:rsid w:val="001B382E"/>
    <w:rsid w:val="001B44EA"/>
    <w:rsid w:val="001B76B4"/>
    <w:rsid w:val="001C264F"/>
    <w:rsid w:val="001C2F1B"/>
    <w:rsid w:val="001C52B8"/>
    <w:rsid w:val="001C6F64"/>
    <w:rsid w:val="001D119B"/>
    <w:rsid w:val="001D7290"/>
    <w:rsid w:val="001E0D93"/>
    <w:rsid w:val="001E6BCC"/>
    <w:rsid w:val="001F2F54"/>
    <w:rsid w:val="001F33A2"/>
    <w:rsid w:val="001F3972"/>
    <w:rsid w:val="001F3E46"/>
    <w:rsid w:val="001F42A6"/>
    <w:rsid w:val="001F4A91"/>
    <w:rsid w:val="00200FA1"/>
    <w:rsid w:val="00207CF0"/>
    <w:rsid w:val="002153FE"/>
    <w:rsid w:val="0021688A"/>
    <w:rsid w:val="00217E0A"/>
    <w:rsid w:val="00222DE6"/>
    <w:rsid w:val="002251B3"/>
    <w:rsid w:val="002274AA"/>
    <w:rsid w:val="00227D04"/>
    <w:rsid w:val="00230CEF"/>
    <w:rsid w:val="00232D79"/>
    <w:rsid w:val="00240DD8"/>
    <w:rsid w:val="0024723A"/>
    <w:rsid w:val="00251B6D"/>
    <w:rsid w:val="00252351"/>
    <w:rsid w:val="00253A5F"/>
    <w:rsid w:val="00254FAE"/>
    <w:rsid w:val="00263C21"/>
    <w:rsid w:val="0026588E"/>
    <w:rsid w:val="0027263F"/>
    <w:rsid w:val="00293DCA"/>
    <w:rsid w:val="002943E3"/>
    <w:rsid w:val="00294559"/>
    <w:rsid w:val="00296065"/>
    <w:rsid w:val="00297992"/>
    <w:rsid w:val="002A392A"/>
    <w:rsid w:val="002A39A6"/>
    <w:rsid w:val="002A4CAD"/>
    <w:rsid w:val="002A7D94"/>
    <w:rsid w:val="002B039D"/>
    <w:rsid w:val="002B1526"/>
    <w:rsid w:val="002B1CA0"/>
    <w:rsid w:val="002B37F5"/>
    <w:rsid w:val="002B4043"/>
    <w:rsid w:val="002B5903"/>
    <w:rsid w:val="002B7C93"/>
    <w:rsid w:val="002B7FF3"/>
    <w:rsid w:val="002C0A94"/>
    <w:rsid w:val="002C0BE4"/>
    <w:rsid w:val="002D3364"/>
    <w:rsid w:val="002D40CF"/>
    <w:rsid w:val="002E46F4"/>
    <w:rsid w:val="002E6A35"/>
    <w:rsid w:val="002E6C2E"/>
    <w:rsid w:val="002F42B7"/>
    <w:rsid w:val="002F6706"/>
    <w:rsid w:val="00310415"/>
    <w:rsid w:val="0031152E"/>
    <w:rsid w:val="0031246A"/>
    <w:rsid w:val="00313D7E"/>
    <w:rsid w:val="00317958"/>
    <w:rsid w:val="00321E66"/>
    <w:rsid w:val="00324AC8"/>
    <w:rsid w:val="00325755"/>
    <w:rsid w:val="003267A2"/>
    <w:rsid w:val="00327767"/>
    <w:rsid w:val="0034333F"/>
    <w:rsid w:val="00344744"/>
    <w:rsid w:val="003555FC"/>
    <w:rsid w:val="00355C24"/>
    <w:rsid w:val="00355FD6"/>
    <w:rsid w:val="00361966"/>
    <w:rsid w:val="003750C7"/>
    <w:rsid w:val="00375C1B"/>
    <w:rsid w:val="0037683E"/>
    <w:rsid w:val="00377E79"/>
    <w:rsid w:val="00382366"/>
    <w:rsid w:val="00386E87"/>
    <w:rsid w:val="00390C6F"/>
    <w:rsid w:val="00396A03"/>
    <w:rsid w:val="00397DD3"/>
    <w:rsid w:val="003A01B5"/>
    <w:rsid w:val="003A5BE2"/>
    <w:rsid w:val="003A7DE3"/>
    <w:rsid w:val="003B0AC5"/>
    <w:rsid w:val="003B291E"/>
    <w:rsid w:val="003B2AF6"/>
    <w:rsid w:val="003B6DE6"/>
    <w:rsid w:val="003C14C6"/>
    <w:rsid w:val="003C7755"/>
    <w:rsid w:val="003C7F94"/>
    <w:rsid w:val="003D06FA"/>
    <w:rsid w:val="003E42DA"/>
    <w:rsid w:val="003E5DFA"/>
    <w:rsid w:val="003F036D"/>
    <w:rsid w:val="003F3134"/>
    <w:rsid w:val="00403D00"/>
    <w:rsid w:val="0040524E"/>
    <w:rsid w:val="00407FF8"/>
    <w:rsid w:val="00411005"/>
    <w:rsid w:val="00411473"/>
    <w:rsid w:val="0042124A"/>
    <w:rsid w:val="00422AD4"/>
    <w:rsid w:val="00427EAB"/>
    <w:rsid w:val="00442AFB"/>
    <w:rsid w:val="00442C93"/>
    <w:rsid w:val="004472B0"/>
    <w:rsid w:val="0045168C"/>
    <w:rsid w:val="00452195"/>
    <w:rsid w:val="00456175"/>
    <w:rsid w:val="00456331"/>
    <w:rsid w:val="0046589E"/>
    <w:rsid w:val="00467450"/>
    <w:rsid w:val="00470A32"/>
    <w:rsid w:val="00473A17"/>
    <w:rsid w:val="00477A95"/>
    <w:rsid w:val="00481466"/>
    <w:rsid w:val="00485D03"/>
    <w:rsid w:val="00486473"/>
    <w:rsid w:val="00486938"/>
    <w:rsid w:val="0049238E"/>
    <w:rsid w:val="004926B8"/>
    <w:rsid w:val="0049593E"/>
    <w:rsid w:val="004962B4"/>
    <w:rsid w:val="004B0D25"/>
    <w:rsid w:val="004B5FF8"/>
    <w:rsid w:val="004C121C"/>
    <w:rsid w:val="004C79D3"/>
    <w:rsid w:val="004D0F53"/>
    <w:rsid w:val="004D6FEB"/>
    <w:rsid w:val="004E0460"/>
    <w:rsid w:val="004E0A63"/>
    <w:rsid w:val="004E0DBE"/>
    <w:rsid w:val="004E3B60"/>
    <w:rsid w:val="004E3E79"/>
    <w:rsid w:val="004E48E6"/>
    <w:rsid w:val="004E5885"/>
    <w:rsid w:val="004F02E3"/>
    <w:rsid w:val="004F4F46"/>
    <w:rsid w:val="005000CB"/>
    <w:rsid w:val="00503028"/>
    <w:rsid w:val="00505AA8"/>
    <w:rsid w:val="0051027B"/>
    <w:rsid w:val="005118D8"/>
    <w:rsid w:val="00511A82"/>
    <w:rsid w:val="0051755E"/>
    <w:rsid w:val="0052034F"/>
    <w:rsid w:val="005225F5"/>
    <w:rsid w:val="0052324D"/>
    <w:rsid w:val="0052614E"/>
    <w:rsid w:val="005262B6"/>
    <w:rsid w:val="00532E0F"/>
    <w:rsid w:val="005335A1"/>
    <w:rsid w:val="00533E38"/>
    <w:rsid w:val="00535236"/>
    <w:rsid w:val="0053566C"/>
    <w:rsid w:val="00535EBF"/>
    <w:rsid w:val="00537391"/>
    <w:rsid w:val="005457ED"/>
    <w:rsid w:val="00545F52"/>
    <w:rsid w:val="005469D9"/>
    <w:rsid w:val="00547F76"/>
    <w:rsid w:val="005503E1"/>
    <w:rsid w:val="00551DC1"/>
    <w:rsid w:val="00554440"/>
    <w:rsid w:val="00573D63"/>
    <w:rsid w:val="005761F3"/>
    <w:rsid w:val="005776FF"/>
    <w:rsid w:val="00577B89"/>
    <w:rsid w:val="005839E0"/>
    <w:rsid w:val="00585A3E"/>
    <w:rsid w:val="00590E74"/>
    <w:rsid w:val="00592126"/>
    <w:rsid w:val="00593305"/>
    <w:rsid w:val="005958A7"/>
    <w:rsid w:val="005A6E2B"/>
    <w:rsid w:val="005B0C7F"/>
    <w:rsid w:val="005B1440"/>
    <w:rsid w:val="005B27F6"/>
    <w:rsid w:val="005B4C99"/>
    <w:rsid w:val="005B7E9F"/>
    <w:rsid w:val="005C2B9B"/>
    <w:rsid w:val="005C594C"/>
    <w:rsid w:val="005C762E"/>
    <w:rsid w:val="005D0B87"/>
    <w:rsid w:val="005D4003"/>
    <w:rsid w:val="005D7052"/>
    <w:rsid w:val="005E1721"/>
    <w:rsid w:val="005E6172"/>
    <w:rsid w:val="005E61F1"/>
    <w:rsid w:val="005E67A0"/>
    <w:rsid w:val="005E7FD5"/>
    <w:rsid w:val="005F7DFC"/>
    <w:rsid w:val="006109F5"/>
    <w:rsid w:val="00614923"/>
    <w:rsid w:val="00615B51"/>
    <w:rsid w:val="00616096"/>
    <w:rsid w:val="0062049A"/>
    <w:rsid w:val="006221B6"/>
    <w:rsid w:val="0062303B"/>
    <w:rsid w:val="00635E3F"/>
    <w:rsid w:val="00636421"/>
    <w:rsid w:val="00636C2C"/>
    <w:rsid w:val="00637326"/>
    <w:rsid w:val="00641917"/>
    <w:rsid w:val="00643A29"/>
    <w:rsid w:val="00647168"/>
    <w:rsid w:val="00647DB4"/>
    <w:rsid w:val="006529C1"/>
    <w:rsid w:val="006529CC"/>
    <w:rsid w:val="006544DE"/>
    <w:rsid w:val="00656AA3"/>
    <w:rsid w:val="00663A82"/>
    <w:rsid w:val="00673210"/>
    <w:rsid w:val="00674884"/>
    <w:rsid w:val="00681DBA"/>
    <w:rsid w:val="00682274"/>
    <w:rsid w:val="006839A6"/>
    <w:rsid w:val="00684B4F"/>
    <w:rsid w:val="006851BF"/>
    <w:rsid w:val="00685F38"/>
    <w:rsid w:val="0068727B"/>
    <w:rsid w:val="00690B04"/>
    <w:rsid w:val="00690E19"/>
    <w:rsid w:val="00697703"/>
    <w:rsid w:val="006A03C4"/>
    <w:rsid w:val="006A2286"/>
    <w:rsid w:val="006A3246"/>
    <w:rsid w:val="006A691E"/>
    <w:rsid w:val="006A6AF2"/>
    <w:rsid w:val="006B07CA"/>
    <w:rsid w:val="006B50C6"/>
    <w:rsid w:val="006B5131"/>
    <w:rsid w:val="006C033E"/>
    <w:rsid w:val="006C37B2"/>
    <w:rsid w:val="006C4031"/>
    <w:rsid w:val="006C4363"/>
    <w:rsid w:val="006D0847"/>
    <w:rsid w:val="006D090D"/>
    <w:rsid w:val="006D5AD4"/>
    <w:rsid w:val="006D7FEB"/>
    <w:rsid w:val="006E251C"/>
    <w:rsid w:val="006E3345"/>
    <w:rsid w:val="006E627E"/>
    <w:rsid w:val="006E7DFD"/>
    <w:rsid w:val="006F50FC"/>
    <w:rsid w:val="006F60E6"/>
    <w:rsid w:val="0070501D"/>
    <w:rsid w:val="00711F21"/>
    <w:rsid w:val="007120A9"/>
    <w:rsid w:val="007135DF"/>
    <w:rsid w:val="0072150F"/>
    <w:rsid w:val="0073527B"/>
    <w:rsid w:val="00737882"/>
    <w:rsid w:val="0074127A"/>
    <w:rsid w:val="007416B6"/>
    <w:rsid w:val="007429DC"/>
    <w:rsid w:val="007440F1"/>
    <w:rsid w:val="00751932"/>
    <w:rsid w:val="00751F89"/>
    <w:rsid w:val="00752533"/>
    <w:rsid w:val="00753819"/>
    <w:rsid w:val="007543DA"/>
    <w:rsid w:val="00761E60"/>
    <w:rsid w:val="00767D13"/>
    <w:rsid w:val="00772A26"/>
    <w:rsid w:val="0077332D"/>
    <w:rsid w:val="00775BE8"/>
    <w:rsid w:val="007768DD"/>
    <w:rsid w:val="00780F98"/>
    <w:rsid w:val="00782618"/>
    <w:rsid w:val="00785BE3"/>
    <w:rsid w:val="00786B49"/>
    <w:rsid w:val="00790713"/>
    <w:rsid w:val="00790EFD"/>
    <w:rsid w:val="007918E3"/>
    <w:rsid w:val="007935D3"/>
    <w:rsid w:val="007937A3"/>
    <w:rsid w:val="00795407"/>
    <w:rsid w:val="0079554C"/>
    <w:rsid w:val="007A5EFA"/>
    <w:rsid w:val="007A7874"/>
    <w:rsid w:val="007B1748"/>
    <w:rsid w:val="007B401F"/>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E7EBE"/>
    <w:rsid w:val="007F3A44"/>
    <w:rsid w:val="007F5DA5"/>
    <w:rsid w:val="008020AF"/>
    <w:rsid w:val="0080305A"/>
    <w:rsid w:val="0080323C"/>
    <w:rsid w:val="0080398E"/>
    <w:rsid w:val="00804C9A"/>
    <w:rsid w:val="00805683"/>
    <w:rsid w:val="00805FEB"/>
    <w:rsid w:val="0081008D"/>
    <w:rsid w:val="00810119"/>
    <w:rsid w:val="00813843"/>
    <w:rsid w:val="00817402"/>
    <w:rsid w:val="008176C4"/>
    <w:rsid w:val="008206A4"/>
    <w:rsid w:val="00825D4B"/>
    <w:rsid w:val="00830995"/>
    <w:rsid w:val="008341CC"/>
    <w:rsid w:val="008348F8"/>
    <w:rsid w:val="00840CBD"/>
    <w:rsid w:val="00841C6D"/>
    <w:rsid w:val="00841CF7"/>
    <w:rsid w:val="0084228E"/>
    <w:rsid w:val="008452B6"/>
    <w:rsid w:val="008458CD"/>
    <w:rsid w:val="00850C42"/>
    <w:rsid w:val="008511EB"/>
    <w:rsid w:val="00852E77"/>
    <w:rsid w:val="008546CF"/>
    <w:rsid w:val="00855C13"/>
    <w:rsid w:val="008642F5"/>
    <w:rsid w:val="00864F01"/>
    <w:rsid w:val="00876468"/>
    <w:rsid w:val="00876917"/>
    <w:rsid w:val="008843EA"/>
    <w:rsid w:val="0088505A"/>
    <w:rsid w:val="008857E6"/>
    <w:rsid w:val="008918A0"/>
    <w:rsid w:val="00895D50"/>
    <w:rsid w:val="008972BB"/>
    <w:rsid w:val="008A102A"/>
    <w:rsid w:val="008A27A8"/>
    <w:rsid w:val="008A6EB6"/>
    <w:rsid w:val="008B1703"/>
    <w:rsid w:val="008B3CBF"/>
    <w:rsid w:val="008C2855"/>
    <w:rsid w:val="008C2C3C"/>
    <w:rsid w:val="008D02D0"/>
    <w:rsid w:val="008D0F69"/>
    <w:rsid w:val="008D1E71"/>
    <w:rsid w:val="008D232E"/>
    <w:rsid w:val="008D521E"/>
    <w:rsid w:val="008D5B9E"/>
    <w:rsid w:val="008D6B1B"/>
    <w:rsid w:val="008D79F2"/>
    <w:rsid w:val="008E2274"/>
    <w:rsid w:val="008E2654"/>
    <w:rsid w:val="008E27C4"/>
    <w:rsid w:val="008E7CA1"/>
    <w:rsid w:val="008F302E"/>
    <w:rsid w:val="009040F0"/>
    <w:rsid w:val="0090578E"/>
    <w:rsid w:val="00906291"/>
    <w:rsid w:val="009063B2"/>
    <w:rsid w:val="00906F4F"/>
    <w:rsid w:val="00907592"/>
    <w:rsid w:val="00907B53"/>
    <w:rsid w:val="00910046"/>
    <w:rsid w:val="00912CDA"/>
    <w:rsid w:val="009226D8"/>
    <w:rsid w:val="00923A15"/>
    <w:rsid w:val="00924E97"/>
    <w:rsid w:val="00924F64"/>
    <w:rsid w:val="00930FEC"/>
    <w:rsid w:val="00931F6F"/>
    <w:rsid w:val="00935A04"/>
    <w:rsid w:val="00935A51"/>
    <w:rsid w:val="00937766"/>
    <w:rsid w:val="0094057C"/>
    <w:rsid w:val="0095137F"/>
    <w:rsid w:val="0095765C"/>
    <w:rsid w:val="00963052"/>
    <w:rsid w:val="009640D4"/>
    <w:rsid w:val="00972513"/>
    <w:rsid w:val="00975F13"/>
    <w:rsid w:val="009771C4"/>
    <w:rsid w:val="00980BBF"/>
    <w:rsid w:val="00982AE4"/>
    <w:rsid w:val="00982BC7"/>
    <w:rsid w:val="00982D55"/>
    <w:rsid w:val="00990D3B"/>
    <w:rsid w:val="00991C64"/>
    <w:rsid w:val="00993DD6"/>
    <w:rsid w:val="0099468C"/>
    <w:rsid w:val="00994D5C"/>
    <w:rsid w:val="00994F53"/>
    <w:rsid w:val="00994FC4"/>
    <w:rsid w:val="00997CD2"/>
    <w:rsid w:val="009A751E"/>
    <w:rsid w:val="009B19BF"/>
    <w:rsid w:val="009B2E54"/>
    <w:rsid w:val="009B38D7"/>
    <w:rsid w:val="009C47AF"/>
    <w:rsid w:val="009C70FB"/>
    <w:rsid w:val="009D3A87"/>
    <w:rsid w:val="009D6AC9"/>
    <w:rsid w:val="009E12A0"/>
    <w:rsid w:val="009E478A"/>
    <w:rsid w:val="009E5B6A"/>
    <w:rsid w:val="009F45D0"/>
    <w:rsid w:val="00A12310"/>
    <w:rsid w:val="00A16397"/>
    <w:rsid w:val="00A17944"/>
    <w:rsid w:val="00A20699"/>
    <w:rsid w:val="00A20EA6"/>
    <w:rsid w:val="00A24ACA"/>
    <w:rsid w:val="00A262E3"/>
    <w:rsid w:val="00A31FEB"/>
    <w:rsid w:val="00A337F1"/>
    <w:rsid w:val="00A47091"/>
    <w:rsid w:val="00A56FC5"/>
    <w:rsid w:val="00A6376D"/>
    <w:rsid w:val="00A65468"/>
    <w:rsid w:val="00A70951"/>
    <w:rsid w:val="00A70F98"/>
    <w:rsid w:val="00A80B71"/>
    <w:rsid w:val="00A86C92"/>
    <w:rsid w:val="00A8728C"/>
    <w:rsid w:val="00A90A86"/>
    <w:rsid w:val="00A924C9"/>
    <w:rsid w:val="00A95104"/>
    <w:rsid w:val="00A95890"/>
    <w:rsid w:val="00A975E9"/>
    <w:rsid w:val="00AA43C3"/>
    <w:rsid w:val="00AA4F0C"/>
    <w:rsid w:val="00AB3033"/>
    <w:rsid w:val="00AB6D02"/>
    <w:rsid w:val="00AC3B24"/>
    <w:rsid w:val="00AC3B3E"/>
    <w:rsid w:val="00AC59B0"/>
    <w:rsid w:val="00AC6E06"/>
    <w:rsid w:val="00AD0187"/>
    <w:rsid w:val="00AD1D5C"/>
    <w:rsid w:val="00AD7D59"/>
    <w:rsid w:val="00AE044A"/>
    <w:rsid w:val="00AE6317"/>
    <w:rsid w:val="00AE6893"/>
    <w:rsid w:val="00AF13D2"/>
    <w:rsid w:val="00AF7D3D"/>
    <w:rsid w:val="00B11FAA"/>
    <w:rsid w:val="00B149A4"/>
    <w:rsid w:val="00B178AB"/>
    <w:rsid w:val="00B2042B"/>
    <w:rsid w:val="00B23C05"/>
    <w:rsid w:val="00B252C0"/>
    <w:rsid w:val="00B35713"/>
    <w:rsid w:val="00B36B5B"/>
    <w:rsid w:val="00B411E6"/>
    <w:rsid w:val="00B41BA8"/>
    <w:rsid w:val="00B42E49"/>
    <w:rsid w:val="00B46D09"/>
    <w:rsid w:val="00B50524"/>
    <w:rsid w:val="00B50E42"/>
    <w:rsid w:val="00B62F89"/>
    <w:rsid w:val="00B6756F"/>
    <w:rsid w:val="00B70983"/>
    <w:rsid w:val="00B70FA9"/>
    <w:rsid w:val="00B71E29"/>
    <w:rsid w:val="00B7218F"/>
    <w:rsid w:val="00B731DA"/>
    <w:rsid w:val="00B755C5"/>
    <w:rsid w:val="00B82396"/>
    <w:rsid w:val="00B830F3"/>
    <w:rsid w:val="00B83D4F"/>
    <w:rsid w:val="00B86465"/>
    <w:rsid w:val="00B95CD9"/>
    <w:rsid w:val="00B965D1"/>
    <w:rsid w:val="00B96BD7"/>
    <w:rsid w:val="00BA23C8"/>
    <w:rsid w:val="00BB2B38"/>
    <w:rsid w:val="00BB35D6"/>
    <w:rsid w:val="00BB7EC4"/>
    <w:rsid w:val="00BC2F00"/>
    <w:rsid w:val="00BC7722"/>
    <w:rsid w:val="00BD41E5"/>
    <w:rsid w:val="00BE2DB1"/>
    <w:rsid w:val="00BE5C1F"/>
    <w:rsid w:val="00BE6746"/>
    <w:rsid w:val="00BF07DE"/>
    <w:rsid w:val="00BF30F1"/>
    <w:rsid w:val="00C025CC"/>
    <w:rsid w:val="00C068A0"/>
    <w:rsid w:val="00C0696A"/>
    <w:rsid w:val="00C110DF"/>
    <w:rsid w:val="00C123FA"/>
    <w:rsid w:val="00C13C91"/>
    <w:rsid w:val="00C150AB"/>
    <w:rsid w:val="00C15BBD"/>
    <w:rsid w:val="00C20E6F"/>
    <w:rsid w:val="00C21807"/>
    <w:rsid w:val="00C226E8"/>
    <w:rsid w:val="00C22E4E"/>
    <w:rsid w:val="00C24098"/>
    <w:rsid w:val="00C3523F"/>
    <w:rsid w:val="00C438DE"/>
    <w:rsid w:val="00C43ACB"/>
    <w:rsid w:val="00C45676"/>
    <w:rsid w:val="00C4607E"/>
    <w:rsid w:val="00C47094"/>
    <w:rsid w:val="00C47E92"/>
    <w:rsid w:val="00C51AE8"/>
    <w:rsid w:val="00C60852"/>
    <w:rsid w:val="00C64771"/>
    <w:rsid w:val="00C64DF7"/>
    <w:rsid w:val="00C65F52"/>
    <w:rsid w:val="00C711C8"/>
    <w:rsid w:val="00C76F87"/>
    <w:rsid w:val="00C8241B"/>
    <w:rsid w:val="00C831B4"/>
    <w:rsid w:val="00C83E67"/>
    <w:rsid w:val="00C856B4"/>
    <w:rsid w:val="00C91C6A"/>
    <w:rsid w:val="00C91E41"/>
    <w:rsid w:val="00CA396D"/>
    <w:rsid w:val="00CB0404"/>
    <w:rsid w:val="00CB0E4B"/>
    <w:rsid w:val="00CB7A31"/>
    <w:rsid w:val="00CB7CA6"/>
    <w:rsid w:val="00CC1D8F"/>
    <w:rsid w:val="00CC4982"/>
    <w:rsid w:val="00CC6509"/>
    <w:rsid w:val="00CD5A87"/>
    <w:rsid w:val="00CE19AA"/>
    <w:rsid w:val="00CE74AC"/>
    <w:rsid w:val="00CF634C"/>
    <w:rsid w:val="00CF70D8"/>
    <w:rsid w:val="00CF7985"/>
    <w:rsid w:val="00D0055C"/>
    <w:rsid w:val="00D052DE"/>
    <w:rsid w:val="00D179B3"/>
    <w:rsid w:val="00D32CFA"/>
    <w:rsid w:val="00D338E6"/>
    <w:rsid w:val="00D363B3"/>
    <w:rsid w:val="00D408F5"/>
    <w:rsid w:val="00D4641C"/>
    <w:rsid w:val="00D46A47"/>
    <w:rsid w:val="00D47107"/>
    <w:rsid w:val="00D522E8"/>
    <w:rsid w:val="00D52D5D"/>
    <w:rsid w:val="00D53DB2"/>
    <w:rsid w:val="00D547AA"/>
    <w:rsid w:val="00D5629D"/>
    <w:rsid w:val="00D60ADD"/>
    <w:rsid w:val="00D618E3"/>
    <w:rsid w:val="00D63370"/>
    <w:rsid w:val="00D63C02"/>
    <w:rsid w:val="00D65E22"/>
    <w:rsid w:val="00D72D3B"/>
    <w:rsid w:val="00D72F6D"/>
    <w:rsid w:val="00D74737"/>
    <w:rsid w:val="00D75902"/>
    <w:rsid w:val="00D76534"/>
    <w:rsid w:val="00D87C81"/>
    <w:rsid w:val="00D924DF"/>
    <w:rsid w:val="00D93B71"/>
    <w:rsid w:val="00DA1030"/>
    <w:rsid w:val="00DA2CA6"/>
    <w:rsid w:val="00DA2E44"/>
    <w:rsid w:val="00DA4CF0"/>
    <w:rsid w:val="00DA5D3F"/>
    <w:rsid w:val="00DB01E5"/>
    <w:rsid w:val="00DB49F0"/>
    <w:rsid w:val="00DC1878"/>
    <w:rsid w:val="00DC1D1E"/>
    <w:rsid w:val="00DC5555"/>
    <w:rsid w:val="00DD0D75"/>
    <w:rsid w:val="00DD154C"/>
    <w:rsid w:val="00DD44AC"/>
    <w:rsid w:val="00DE0D68"/>
    <w:rsid w:val="00DE3B0D"/>
    <w:rsid w:val="00DE5E77"/>
    <w:rsid w:val="00DE6D41"/>
    <w:rsid w:val="00DE754D"/>
    <w:rsid w:val="00DE78A8"/>
    <w:rsid w:val="00DF2A38"/>
    <w:rsid w:val="00DF4EE6"/>
    <w:rsid w:val="00DF5971"/>
    <w:rsid w:val="00DF7275"/>
    <w:rsid w:val="00E03541"/>
    <w:rsid w:val="00E03C32"/>
    <w:rsid w:val="00E07FF4"/>
    <w:rsid w:val="00E100C5"/>
    <w:rsid w:val="00E15C74"/>
    <w:rsid w:val="00E215D2"/>
    <w:rsid w:val="00E26F2B"/>
    <w:rsid w:val="00E40EC7"/>
    <w:rsid w:val="00E42E36"/>
    <w:rsid w:val="00E6059D"/>
    <w:rsid w:val="00E65AFD"/>
    <w:rsid w:val="00E70200"/>
    <w:rsid w:val="00E70DB5"/>
    <w:rsid w:val="00E71B0C"/>
    <w:rsid w:val="00E71C49"/>
    <w:rsid w:val="00E80466"/>
    <w:rsid w:val="00E907E5"/>
    <w:rsid w:val="00E90B75"/>
    <w:rsid w:val="00E911C2"/>
    <w:rsid w:val="00E923E4"/>
    <w:rsid w:val="00E9369F"/>
    <w:rsid w:val="00E94265"/>
    <w:rsid w:val="00E94EEC"/>
    <w:rsid w:val="00E95365"/>
    <w:rsid w:val="00E95A08"/>
    <w:rsid w:val="00E95D15"/>
    <w:rsid w:val="00EA6E19"/>
    <w:rsid w:val="00EA7014"/>
    <w:rsid w:val="00EA7A96"/>
    <w:rsid w:val="00EB0095"/>
    <w:rsid w:val="00EB28E3"/>
    <w:rsid w:val="00EB5C28"/>
    <w:rsid w:val="00EC5AD7"/>
    <w:rsid w:val="00EC6EB7"/>
    <w:rsid w:val="00EC7050"/>
    <w:rsid w:val="00EC7A56"/>
    <w:rsid w:val="00ED3696"/>
    <w:rsid w:val="00EE5FF1"/>
    <w:rsid w:val="00EF1755"/>
    <w:rsid w:val="00EF2604"/>
    <w:rsid w:val="00EF530C"/>
    <w:rsid w:val="00EF6406"/>
    <w:rsid w:val="00F0323F"/>
    <w:rsid w:val="00F05273"/>
    <w:rsid w:val="00F0550F"/>
    <w:rsid w:val="00F05E96"/>
    <w:rsid w:val="00F17D6A"/>
    <w:rsid w:val="00F22C00"/>
    <w:rsid w:val="00F24C73"/>
    <w:rsid w:val="00F25176"/>
    <w:rsid w:val="00F30D77"/>
    <w:rsid w:val="00F324CD"/>
    <w:rsid w:val="00F33398"/>
    <w:rsid w:val="00F35533"/>
    <w:rsid w:val="00F4247C"/>
    <w:rsid w:val="00F45035"/>
    <w:rsid w:val="00F466F3"/>
    <w:rsid w:val="00F478A4"/>
    <w:rsid w:val="00F54285"/>
    <w:rsid w:val="00F61223"/>
    <w:rsid w:val="00F63EE8"/>
    <w:rsid w:val="00F6631E"/>
    <w:rsid w:val="00F7046D"/>
    <w:rsid w:val="00F71A17"/>
    <w:rsid w:val="00F74B69"/>
    <w:rsid w:val="00F80C39"/>
    <w:rsid w:val="00F81792"/>
    <w:rsid w:val="00F8735B"/>
    <w:rsid w:val="00F92073"/>
    <w:rsid w:val="00F92834"/>
    <w:rsid w:val="00F94538"/>
    <w:rsid w:val="00F955BD"/>
    <w:rsid w:val="00FA4217"/>
    <w:rsid w:val="00FA42E6"/>
    <w:rsid w:val="00FB0CC3"/>
    <w:rsid w:val="00FB3CF4"/>
    <w:rsid w:val="00FC0320"/>
    <w:rsid w:val="00FC2B2D"/>
    <w:rsid w:val="00FC2C7D"/>
    <w:rsid w:val="00FC3101"/>
    <w:rsid w:val="00FC7174"/>
    <w:rsid w:val="00FC768B"/>
    <w:rsid w:val="00FD4D8C"/>
    <w:rsid w:val="00FD7E51"/>
    <w:rsid w:val="00FE2D68"/>
    <w:rsid w:val="00FE3830"/>
    <w:rsid w:val="00FE46BA"/>
    <w:rsid w:val="00FF530C"/>
    <w:rsid w:val="00FF7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B6D02"/>
    <w:pPr>
      <w:spacing w:after="0" w:line="240" w:lineRule="auto"/>
    </w:pPr>
    <w:rPr>
      <w:rFonts w:cs="Calibri"/>
      <w:sz w:val="24"/>
      <w:szCs w:val="24"/>
    </w:rPr>
  </w:style>
  <w:style w:type="paragraph" w:styleId="Heading1">
    <w:name w:val="heading 1"/>
    <w:basedOn w:val="Normal"/>
    <w:next w:val="Normal"/>
    <w:link w:val="Heading1Char"/>
    <w:uiPriority w:val="9"/>
    <w:qFormat/>
    <w:rsid w:val="00AB6D02"/>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AB6D02"/>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AB6D02"/>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AB6D0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B6D0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B6D0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AB6D02"/>
    <w:pPr>
      <w:spacing w:before="240" w:after="60"/>
      <w:outlineLvl w:val="6"/>
    </w:pPr>
  </w:style>
  <w:style w:type="paragraph" w:styleId="Heading8">
    <w:name w:val="heading 8"/>
    <w:basedOn w:val="Normal"/>
    <w:next w:val="Normal"/>
    <w:link w:val="Heading8Char"/>
    <w:uiPriority w:val="9"/>
    <w:unhideWhenUsed/>
    <w:qFormat/>
    <w:rsid w:val="00AB6D02"/>
    <w:pPr>
      <w:spacing w:before="240" w:after="60"/>
      <w:outlineLvl w:val="7"/>
    </w:pPr>
    <w:rPr>
      <w:i/>
      <w:iCs/>
    </w:rPr>
  </w:style>
  <w:style w:type="paragraph" w:styleId="Heading9">
    <w:name w:val="heading 9"/>
    <w:basedOn w:val="Normal"/>
    <w:next w:val="Normal"/>
    <w:link w:val="Heading9Char"/>
    <w:uiPriority w:val="9"/>
    <w:unhideWhenUsed/>
    <w:qFormat/>
    <w:rsid w:val="00AB6D02"/>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B6D02"/>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locked/>
    <w:rsid w:val="00AB6D02"/>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AB6D02"/>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locked/>
    <w:rsid w:val="00AB6D02"/>
    <w:rPr>
      <w:rFonts w:cs="Calibri"/>
      <w:b/>
      <w:bCs/>
      <w:sz w:val="28"/>
      <w:szCs w:val="28"/>
    </w:rPr>
  </w:style>
  <w:style w:type="character" w:customStyle="1" w:styleId="Heading5Char">
    <w:name w:val="Heading 5 Char"/>
    <w:basedOn w:val="DefaultParagraphFont"/>
    <w:link w:val="Heading5"/>
    <w:uiPriority w:val="9"/>
    <w:locked/>
    <w:rsid w:val="00AB6D02"/>
    <w:rPr>
      <w:rFonts w:cs="Calibri"/>
      <w:b/>
      <w:bCs/>
      <w:i/>
      <w:iCs/>
      <w:sz w:val="26"/>
      <w:szCs w:val="26"/>
    </w:rPr>
  </w:style>
  <w:style w:type="character" w:customStyle="1" w:styleId="Heading6Char">
    <w:name w:val="Heading 6 Char"/>
    <w:basedOn w:val="DefaultParagraphFont"/>
    <w:link w:val="Heading6"/>
    <w:uiPriority w:val="9"/>
    <w:locked/>
    <w:rsid w:val="00AB6D02"/>
    <w:rPr>
      <w:rFonts w:cs="Calibri"/>
      <w:b/>
      <w:bCs/>
    </w:rPr>
  </w:style>
  <w:style w:type="character" w:customStyle="1" w:styleId="Heading7Char">
    <w:name w:val="Heading 7 Char"/>
    <w:basedOn w:val="DefaultParagraphFont"/>
    <w:link w:val="Heading7"/>
    <w:uiPriority w:val="9"/>
    <w:locked/>
    <w:rsid w:val="00AB6D02"/>
    <w:rPr>
      <w:rFonts w:cs="Calibri"/>
      <w:sz w:val="24"/>
      <w:szCs w:val="24"/>
    </w:rPr>
  </w:style>
  <w:style w:type="character" w:customStyle="1" w:styleId="Heading8Char">
    <w:name w:val="Heading 8 Char"/>
    <w:basedOn w:val="DefaultParagraphFont"/>
    <w:link w:val="Heading8"/>
    <w:uiPriority w:val="9"/>
    <w:locked/>
    <w:rsid w:val="00AB6D02"/>
    <w:rPr>
      <w:rFonts w:cs="Calibri"/>
      <w:i/>
      <w:iCs/>
      <w:sz w:val="24"/>
      <w:szCs w:val="24"/>
    </w:rPr>
  </w:style>
  <w:style w:type="character" w:customStyle="1" w:styleId="Heading9Char">
    <w:name w:val="Heading 9 Char"/>
    <w:basedOn w:val="DefaultParagraphFont"/>
    <w:link w:val="Heading9"/>
    <w:uiPriority w:val="9"/>
    <w:locked/>
    <w:rsid w:val="00AB6D02"/>
    <w:rPr>
      <w:rFonts w:asciiTheme="majorHAnsi" w:eastAsiaTheme="majorEastAsia" w:hAnsiTheme="majorHAnsi" w:cs="Cambria"/>
    </w:rPr>
  </w:style>
  <w:style w:type="character" w:styleId="Strong">
    <w:name w:val="Strong"/>
    <w:basedOn w:val="DefaultParagraphFont"/>
    <w:uiPriority w:val="22"/>
    <w:qFormat/>
    <w:rsid w:val="00AB6D02"/>
    <w:rPr>
      <w:b/>
      <w:bCs/>
    </w:rPr>
  </w:style>
  <w:style w:type="paragraph" w:styleId="NoSpacing">
    <w:name w:val="No Spacing"/>
    <w:basedOn w:val="Normal"/>
    <w:uiPriority w:val="1"/>
    <w:qFormat/>
    <w:rsid w:val="00AB6D02"/>
    <w:rPr>
      <w:szCs w:val="32"/>
    </w:rPr>
  </w:style>
  <w:style w:type="character" w:styleId="Hyperlink">
    <w:name w:val="Hyperlink"/>
    <w:basedOn w:val="DefaultParagraphFont"/>
    <w:uiPriority w:val="99"/>
    <w:rsid w:val="00684B4F"/>
    <w:rPr>
      <w:color w:val="auto"/>
      <w:u w:val="none"/>
      <w:effect w:val="none"/>
    </w:rPr>
  </w:style>
  <w:style w:type="character" w:customStyle="1" w:styleId="hvalineatcontent">
    <w:name w:val="hvalineatcontent"/>
    <w:basedOn w:val="DefaultParagraphFont"/>
    <w:uiPriority w:val="99"/>
    <w:rsid w:val="00684B4F"/>
  </w:style>
  <w:style w:type="character" w:customStyle="1" w:styleId="hvsubpunctid">
    <w:name w:val="hvsubpunctid"/>
    <w:basedOn w:val="DefaultParagraphFont"/>
    <w:uiPriority w:val="99"/>
    <w:rsid w:val="00684B4F"/>
  </w:style>
  <w:style w:type="character" w:customStyle="1" w:styleId="hvsubpunctcontent">
    <w:name w:val="hvsubpunctcontent"/>
    <w:basedOn w:val="DefaultParagraphFont"/>
    <w:uiPriority w:val="99"/>
    <w:rsid w:val="00684B4F"/>
  </w:style>
  <w:style w:type="paragraph" w:customStyle="1" w:styleId="Antet2">
    <w:name w:val="Antet 2"/>
    <w:basedOn w:val="Normal"/>
    <w:next w:val="Normal"/>
    <w:uiPriority w:val="99"/>
    <w:rsid w:val="00B70983"/>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2D3364"/>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uiPriority w:val="99"/>
    <w:semiHidden/>
    <w:rsid w:val="005E7FD5"/>
    <w:rPr>
      <w:rFonts w:ascii="Tahoma" w:hAnsi="Tahoma" w:cs="Tahoma"/>
      <w:sz w:val="16"/>
      <w:szCs w:val="16"/>
      <w:lang w:val="ro-RO" w:eastAsia="ro-RO"/>
    </w:rPr>
  </w:style>
  <w:style w:type="character" w:customStyle="1" w:styleId="BalloonTextChar">
    <w:name w:val="Balloon Text Char"/>
    <w:basedOn w:val="DefaultParagraphFont"/>
    <w:link w:val="BalloonText"/>
    <w:uiPriority w:val="99"/>
    <w:locked/>
    <w:rsid w:val="005E7FD5"/>
    <w:rPr>
      <w:rFonts w:ascii="Tahoma" w:hAnsi="Tahoma" w:cs="Tahoma"/>
      <w:sz w:val="16"/>
      <w:szCs w:val="16"/>
      <w:lang w:val="ro-RO" w:eastAsia="ro-RO"/>
    </w:rPr>
  </w:style>
  <w:style w:type="paragraph" w:styleId="ListParagraph">
    <w:name w:val="List Paragraph"/>
    <w:basedOn w:val="Normal"/>
    <w:uiPriority w:val="34"/>
    <w:qFormat/>
    <w:rsid w:val="00AB6D02"/>
    <w:pPr>
      <w:ind w:left="720"/>
      <w:contextualSpacing/>
    </w:pPr>
  </w:style>
  <w:style w:type="table" w:styleId="TableGrid">
    <w:name w:val="Table Grid"/>
    <w:basedOn w:val="TableNormal"/>
    <w:uiPriority w:val="99"/>
    <w:rsid w:val="00E70D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7985"/>
    <w:pPr>
      <w:spacing w:before="100" w:beforeAutospacing="1" w:after="119"/>
    </w:pPr>
  </w:style>
  <w:style w:type="character" w:customStyle="1" w:styleId="Corptext1">
    <w:name w:val="Corp text1"/>
    <w:uiPriority w:val="99"/>
    <w:rsid w:val="00C45676"/>
    <w:rPr>
      <w:rFonts w:ascii="Times New Roman" w:hAnsi="Times New Roman" w:cs="Times New Roman"/>
      <w:color w:val="000000"/>
      <w:spacing w:val="0"/>
      <w:w w:val="100"/>
      <w:position w:val="0"/>
      <w:sz w:val="14"/>
      <w:szCs w:val="14"/>
      <w:u w:val="none"/>
      <w:lang w:val="ro-RO"/>
    </w:rPr>
  </w:style>
  <w:style w:type="paragraph" w:styleId="BodyText">
    <w:name w:val="Body Text"/>
    <w:basedOn w:val="Normal"/>
    <w:link w:val="BodyTextChar"/>
    <w:uiPriority w:val="99"/>
    <w:rsid w:val="008F302E"/>
    <w:pPr>
      <w:jc w:val="both"/>
    </w:pPr>
    <w:rPr>
      <w:sz w:val="28"/>
      <w:szCs w:val="28"/>
      <w:lang w:val="ro-RO" w:eastAsia="ro-RO"/>
    </w:rPr>
  </w:style>
  <w:style w:type="character" w:customStyle="1" w:styleId="BodyTextChar">
    <w:name w:val="Body Text Char"/>
    <w:basedOn w:val="DefaultParagraphFont"/>
    <w:link w:val="BodyText"/>
    <w:uiPriority w:val="99"/>
    <w:locked/>
    <w:rsid w:val="008F302E"/>
    <w:rPr>
      <w:sz w:val="24"/>
      <w:szCs w:val="24"/>
      <w:lang w:val="ro-RO" w:eastAsia="ro-RO"/>
    </w:rPr>
  </w:style>
  <w:style w:type="paragraph" w:styleId="Title">
    <w:name w:val="Title"/>
    <w:basedOn w:val="Normal"/>
    <w:next w:val="Normal"/>
    <w:link w:val="TitleChar"/>
    <w:uiPriority w:val="10"/>
    <w:qFormat/>
    <w:rsid w:val="00AB6D02"/>
    <w:pPr>
      <w:spacing w:before="240" w:after="60"/>
      <w:jc w:val="center"/>
      <w:outlineLvl w:val="0"/>
    </w:pPr>
    <w:rPr>
      <w:rFonts w:asciiTheme="majorHAnsi" w:eastAsiaTheme="majorEastAsia" w:hAnsiTheme="majorHAnsi" w:cs="Cambria"/>
      <w:b/>
      <w:bCs/>
      <w:kern w:val="28"/>
      <w:sz w:val="32"/>
      <w:szCs w:val="32"/>
    </w:rPr>
  </w:style>
  <w:style w:type="character" w:customStyle="1" w:styleId="TitleChar">
    <w:name w:val="Title Char"/>
    <w:basedOn w:val="DefaultParagraphFont"/>
    <w:link w:val="Title"/>
    <w:uiPriority w:val="10"/>
    <w:locked/>
    <w:rsid w:val="00AB6D02"/>
    <w:rPr>
      <w:rFonts w:asciiTheme="majorHAnsi" w:eastAsiaTheme="majorEastAsia" w:hAnsiTheme="majorHAnsi" w:cs="Cambria"/>
      <w:b/>
      <w:bCs/>
      <w:kern w:val="28"/>
      <w:sz w:val="32"/>
      <w:szCs w:val="32"/>
    </w:rPr>
  </w:style>
  <w:style w:type="paragraph" w:styleId="Subtitle">
    <w:name w:val="Subtitle"/>
    <w:basedOn w:val="Normal"/>
    <w:next w:val="Normal"/>
    <w:link w:val="SubtitleChar"/>
    <w:uiPriority w:val="11"/>
    <w:qFormat/>
    <w:rsid w:val="00AB6D02"/>
    <w:pPr>
      <w:spacing w:after="60"/>
      <w:jc w:val="center"/>
      <w:outlineLvl w:val="1"/>
    </w:pPr>
    <w:rPr>
      <w:rFonts w:asciiTheme="majorHAnsi" w:eastAsiaTheme="majorEastAsia" w:hAnsiTheme="majorHAnsi" w:cs="Cambria"/>
    </w:rPr>
  </w:style>
  <w:style w:type="character" w:customStyle="1" w:styleId="SubtitleChar">
    <w:name w:val="Subtitle Char"/>
    <w:basedOn w:val="DefaultParagraphFont"/>
    <w:link w:val="Subtitle"/>
    <w:uiPriority w:val="11"/>
    <w:locked/>
    <w:rsid w:val="00AB6D02"/>
    <w:rPr>
      <w:rFonts w:asciiTheme="majorHAnsi" w:eastAsiaTheme="majorEastAsia" w:hAnsiTheme="majorHAnsi" w:cs="Cambria"/>
      <w:sz w:val="24"/>
      <w:szCs w:val="24"/>
    </w:rPr>
  </w:style>
  <w:style w:type="character" w:styleId="Emphasis">
    <w:name w:val="Emphasis"/>
    <w:basedOn w:val="DefaultParagraphFont"/>
    <w:qFormat/>
    <w:rsid w:val="00AB6D02"/>
    <w:rPr>
      <w:rFonts w:asciiTheme="minorHAnsi" w:hAnsiTheme="minorHAnsi"/>
      <w:b/>
      <w:i/>
      <w:iCs/>
    </w:rPr>
  </w:style>
  <w:style w:type="paragraph" w:styleId="Quote">
    <w:name w:val="Quote"/>
    <w:basedOn w:val="Normal"/>
    <w:next w:val="Normal"/>
    <w:link w:val="QuoteChar"/>
    <w:uiPriority w:val="29"/>
    <w:qFormat/>
    <w:rsid w:val="00AB6D02"/>
    <w:rPr>
      <w:i/>
    </w:rPr>
  </w:style>
  <w:style w:type="character" w:customStyle="1" w:styleId="QuoteChar">
    <w:name w:val="Quote Char"/>
    <w:basedOn w:val="DefaultParagraphFont"/>
    <w:link w:val="Quote"/>
    <w:uiPriority w:val="29"/>
    <w:locked/>
    <w:rsid w:val="00AB6D02"/>
    <w:rPr>
      <w:rFonts w:cs="Calibri"/>
      <w:i/>
      <w:sz w:val="24"/>
      <w:szCs w:val="24"/>
    </w:rPr>
  </w:style>
  <w:style w:type="paragraph" w:styleId="IntenseQuote">
    <w:name w:val="Intense Quote"/>
    <w:basedOn w:val="Normal"/>
    <w:next w:val="Normal"/>
    <w:link w:val="IntenseQuoteChar"/>
    <w:uiPriority w:val="30"/>
    <w:qFormat/>
    <w:rsid w:val="00AB6D02"/>
    <w:pPr>
      <w:ind w:left="720" w:right="720"/>
    </w:pPr>
    <w:rPr>
      <w:b/>
      <w:i/>
      <w:szCs w:val="22"/>
    </w:rPr>
  </w:style>
  <w:style w:type="character" w:customStyle="1" w:styleId="IntenseQuoteChar">
    <w:name w:val="Intense Quote Char"/>
    <w:basedOn w:val="DefaultParagraphFont"/>
    <w:link w:val="IntenseQuote"/>
    <w:uiPriority w:val="30"/>
    <w:locked/>
    <w:rsid w:val="00AB6D02"/>
    <w:rPr>
      <w:rFonts w:cs="Calibri"/>
      <w:b/>
      <w:i/>
      <w:sz w:val="24"/>
    </w:rPr>
  </w:style>
  <w:style w:type="character" w:styleId="SubtleEmphasis">
    <w:name w:val="Subtle Emphasis"/>
    <w:uiPriority w:val="19"/>
    <w:qFormat/>
    <w:rsid w:val="00AB6D02"/>
    <w:rPr>
      <w:i/>
      <w:color w:val="5A5A5A" w:themeColor="text1" w:themeTint="A5"/>
    </w:rPr>
  </w:style>
  <w:style w:type="character" w:styleId="IntenseEmphasis">
    <w:name w:val="Intense Emphasis"/>
    <w:basedOn w:val="DefaultParagraphFont"/>
    <w:uiPriority w:val="21"/>
    <w:qFormat/>
    <w:rsid w:val="00AB6D02"/>
    <w:rPr>
      <w:b/>
      <w:i/>
      <w:sz w:val="24"/>
      <w:szCs w:val="24"/>
      <w:u w:val="single"/>
    </w:rPr>
  </w:style>
  <w:style w:type="character" w:styleId="SubtleReference">
    <w:name w:val="Subtle Reference"/>
    <w:basedOn w:val="DefaultParagraphFont"/>
    <w:uiPriority w:val="31"/>
    <w:qFormat/>
    <w:rsid w:val="00AB6D02"/>
    <w:rPr>
      <w:sz w:val="24"/>
      <w:szCs w:val="24"/>
      <w:u w:val="single"/>
    </w:rPr>
  </w:style>
  <w:style w:type="character" w:styleId="IntenseReference">
    <w:name w:val="Intense Reference"/>
    <w:basedOn w:val="DefaultParagraphFont"/>
    <w:uiPriority w:val="32"/>
    <w:qFormat/>
    <w:rsid w:val="00AB6D02"/>
    <w:rPr>
      <w:b/>
      <w:sz w:val="24"/>
      <w:u w:val="single"/>
    </w:rPr>
  </w:style>
  <w:style w:type="character" w:styleId="BookTitle">
    <w:name w:val="Book Title"/>
    <w:basedOn w:val="DefaultParagraphFont"/>
    <w:uiPriority w:val="33"/>
    <w:qFormat/>
    <w:rsid w:val="00AB6D0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B6D02"/>
    <w:pPr>
      <w:outlineLvl w:val="9"/>
    </w:pPr>
  </w:style>
  <w:style w:type="character" w:customStyle="1" w:styleId="FontStyle42">
    <w:name w:val="Font Style42"/>
    <w:basedOn w:val="DefaultParagraphFont"/>
    <w:uiPriority w:val="99"/>
    <w:rsid w:val="00E923E4"/>
    <w:rPr>
      <w:rFonts w:ascii="Calibri" w:hAnsi="Calibri" w:cs="Calibri"/>
      <w:b/>
      <w:bCs/>
      <w:spacing w:val="-10"/>
      <w:sz w:val="26"/>
      <w:szCs w:val="26"/>
    </w:rPr>
  </w:style>
  <w:style w:type="character" w:customStyle="1" w:styleId="FontStyle43">
    <w:name w:val="Font Style43"/>
    <w:basedOn w:val="DefaultParagraphFont"/>
    <w:uiPriority w:val="99"/>
    <w:rsid w:val="00E923E4"/>
    <w:rPr>
      <w:rFonts w:ascii="Calibri" w:hAnsi="Calibri" w:cs="Calibri"/>
      <w:b/>
      <w:bCs/>
      <w:i/>
      <w:iCs/>
      <w:sz w:val="26"/>
      <w:szCs w:val="26"/>
    </w:rPr>
  </w:style>
  <w:style w:type="character" w:customStyle="1" w:styleId="FontStyle47">
    <w:name w:val="Font Style47"/>
    <w:basedOn w:val="DefaultParagraphFont"/>
    <w:uiPriority w:val="99"/>
    <w:rsid w:val="00E923E4"/>
    <w:rPr>
      <w:rFonts w:ascii="Calibri" w:hAnsi="Calibri" w:cs="Calibri"/>
      <w:sz w:val="26"/>
      <w:szCs w:val="26"/>
    </w:rPr>
  </w:style>
  <w:style w:type="paragraph" w:styleId="Header">
    <w:name w:val="header"/>
    <w:basedOn w:val="Normal"/>
    <w:link w:val="HeaderChar"/>
    <w:uiPriority w:val="99"/>
    <w:semiHidden/>
    <w:unhideWhenUsed/>
    <w:rsid w:val="00BB2B38"/>
    <w:pPr>
      <w:tabs>
        <w:tab w:val="center" w:pos="4680"/>
        <w:tab w:val="right" w:pos="9360"/>
      </w:tabs>
    </w:pPr>
  </w:style>
  <w:style w:type="character" w:customStyle="1" w:styleId="HeaderChar">
    <w:name w:val="Header Char"/>
    <w:basedOn w:val="DefaultParagraphFont"/>
    <w:link w:val="Header"/>
    <w:uiPriority w:val="99"/>
    <w:semiHidden/>
    <w:rsid w:val="00BB2B38"/>
    <w:rPr>
      <w:rFonts w:cs="Calibri"/>
      <w:sz w:val="24"/>
      <w:szCs w:val="24"/>
    </w:rPr>
  </w:style>
  <w:style w:type="paragraph" w:styleId="Footer">
    <w:name w:val="footer"/>
    <w:basedOn w:val="Normal"/>
    <w:link w:val="FooterChar"/>
    <w:uiPriority w:val="99"/>
    <w:unhideWhenUsed/>
    <w:rsid w:val="00BB2B38"/>
    <w:pPr>
      <w:tabs>
        <w:tab w:val="center" w:pos="4680"/>
        <w:tab w:val="right" w:pos="9360"/>
      </w:tabs>
    </w:pPr>
  </w:style>
  <w:style w:type="character" w:customStyle="1" w:styleId="FooterChar">
    <w:name w:val="Footer Char"/>
    <w:basedOn w:val="DefaultParagraphFont"/>
    <w:link w:val="Footer"/>
    <w:uiPriority w:val="99"/>
    <w:rsid w:val="00BB2B38"/>
    <w:rPr>
      <w:rFonts w:cs="Calibri"/>
      <w:sz w:val="24"/>
      <w:szCs w:val="24"/>
    </w:rPr>
  </w:style>
</w:styles>
</file>

<file path=word/webSettings.xml><?xml version="1.0" encoding="utf-8"?>
<w:webSettings xmlns:r="http://schemas.openxmlformats.org/officeDocument/2006/relationships" xmlns:w="http://schemas.openxmlformats.org/wordprocessingml/2006/main">
  <w:divs>
    <w:div w:id="955720339">
      <w:marLeft w:val="0"/>
      <w:marRight w:val="0"/>
      <w:marTop w:val="0"/>
      <w:marBottom w:val="0"/>
      <w:divBdr>
        <w:top w:val="none" w:sz="0" w:space="0" w:color="auto"/>
        <w:left w:val="none" w:sz="0" w:space="0" w:color="auto"/>
        <w:bottom w:val="none" w:sz="0" w:space="0" w:color="auto"/>
        <w:right w:val="none" w:sz="0" w:space="0" w:color="auto"/>
      </w:divBdr>
      <w:divsChild>
        <w:div w:id="955720337">
          <w:marLeft w:val="0"/>
          <w:marRight w:val="0"/>
          <w:marTop w:val="0"/>
          <w:marBottom w:val="0"/>
          <w:divBdr>
            <w:top w:val="none" w:sz="0" w:space="0" w:color="auto"/>
            <w:left w:val="none" w:sz="0" w:space="0" w:color="auto"/>
            <w:bottom w:val="none" w:sz="0" w:space="0" w:color="auto"/>
            <w:right w:val="none" w:sz="0" w:space="0" w:color="auto"/>
          </w:divBdr>
          <w:divsChild>
            <w:div w:id="955720336">
              <w:marLeft w:val="0"/>
              <w:marRight w:val="0"/>
              <w:marTop w:val="0"/>
              <w:marBottom w:val="0"/>
              <w:divBdr>
                <w:top w:val="none" w:sz="0" w:space="0" w:color="auto"/>
                <w:left w:val="none" w:sz="0" w:space="0" w:color="auto"/>
                <w:bottom w:val="none" w:sz="0" w:space="0" w:color="auto"/>
                <w:right w:val="none" w:sz="0" w:space="0" w:color="auto"/>
              </w:divBdr>
            </w:div>
            <w:div w:id="955720338">
              <w:marLeft w:val="0"/>
              <w:marRight w:val="0"/>
              <w:marTop w:val="0"/>
              <w:marBottom w:val="0"/>
              <w:divBdr>
                <w:top w:val="none" w:sz="0" w:space="0" w:color="auto"/>
                <w:left w:val="none" w:sz="0" w:space="0" w:color="auto"/>
                <w:bottom w:val="none" w:sz="0" w:space="0" w:color="auto"/>
                <w:right w:val="none" w:sz="0" w:space="0" w:color="auto"/>
              </w:divBdr>
            </w:div>
            <w:div w:id="9557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D50B5-3FB5-4ADA-B40F-8F67EBDF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16</cp:revision>
  <cp:lastPrinted>2017-05-09T06:43:00Z</cp:lastPrinted>
  <dcterms:created xsi:type="dcterms:W3CDTF">2017-05-09T06:43:00Z</dcterms:created>
  <dcterms:modified xsi:type="dcterms:W3CDTF">2017-05-09T14:22:00Z</dcterms:modified>
</cp:coreProperties>
</file>