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CB5268" w:rsidRDefault="00D94871" w:rsidP="003F66A2">
      <w:pPr>
        <w:pStyle w:val="NoSpacing1"/>
        <w:ind w:left="-709" w:right="-324"/>
        <w:jc w:val="center"/>
        <w:rPr>
          <w:rFonts w:asciiTheme="majorHAnsi" w:eastAsia="Arial Unicode MS" w:hAnsiTheme="majorHAnsi" w:cs="Tahoma"/>
          <w:b/>
          <w:bCs/>
          <w:sz w:val="28"/>
          <w:szCs w:val="28"/>
          <w:lang w:val="ro-RO"/>
        </w:rPr>
      </w:pPr>
      <w:r w:rsidRPr="00CB5268">
        <w:rPr>
          <w:rFonts w:asciiTheme="majorHAnsi" w:eastAsia="Arial Unicode MS" w:hAnsiTheme="majorHAnsi" w:cs="Tahoma"/>
          <w:b/>
          <w:bCs/>
          <w:sz w:val="28"/>
          <w:szCs w:val="28"/>
          <w:lang w:val="ro-RO"/>
        </w:rPr>
        <w:t xml:space="preserve">PROCES-VERBAL AL ŞEDINŢEI ORDINARE A CONSILIULUI LOCAL ŞIMAND DIN DATA DE </w:t>
      </w:r>
      <w:r w:rsidR="00A1780D" w:rsidRPr="00CB5268">
        <w:rPr>
          <w:rFonts w:asciiTheme="majorHAnsi" w:eastAsia="Arial Unicode MS" w:hAnsiTheme="majorHAnsi" w:cs="Tahoma"/>
          <w:b/>
          <w:bCs/>
          <w:sz w:val="28"/>
          <w:szCs w:val="28"/>
          <w:lang w:val="ro-RO"/>
        </w:rPr>
        <w:t>12.07.</w:t>
      </w:r>
      <w:r w:rsidRPr="00CB5268">
        <w:rPr>
          <w:rFonts w:asciiTheme="majorHAnsi" w:eastAsia="Arial Unicode MS" w:hAnsiTheme="majorHAnsi" w:cs="Tahoma"/>
          <w:b/>
          <w:bCs/>
          <w:sz w:val="28"/>
          <w:szCs w:val="28"/>
          <w:lang w:val="ro-RO"/>
        </w:rPr>
        <w:t>2017.</w:t>
      </w:r>
    </w:p>
    <w:p w:rsidR="00C73F17" w:rsidRPr="00CB5268" w:rsidRDefault="00C73F17" w:rsidP="003F66A2">
      <w:pPr>
        <w:pStyle w:val="NoSpacing1"/>
        <w:ind w:left="-709" w:right="-324"/>
        <w:jc w:val="center"/>
        <w:rPr>
          <w:rFonts w:asciiTheme="majorHAnsi" w:eastAsia="Arial Unicode MS" w:hAnsiTheme="majorHAnsi" w:cs="Tahoma"/>
          <w:sz w:val="28"/>
          <w:szCs w:val="28"/>
          <w:lang w:val="ro-RO"/>
        </w:rPr>
      </w:pPr>
    </w:p>
    <w:p w:rsidR="00C73F17" w:rsidRPr="00CB5268" w:rsidRDefault="00D94871" w:rsidP="00C81871">
      <w:pPr>
        <w:pStyle w:val="NoSpacing1"/>
        <w:ind w:left="-709" w:right="-324" w:firstLine="709"/>
        <w:jc w:val="both"/>
        <w:rPr>
          <w:rFonts w:asciiTheme="majorHAnsi" w:eastAsia="Arial Unicode MS" w:hAnsiTheme="majorHAnsi" w:cs="Tahoma"/>
          <w:sz w:val="28"/>
          <w:szCs w:val="28"/>
          <w:lang w:val="ro-RO"/>
        </w:rPr>
      </w:pPr>
      <w:r w:rsidRPr="00CB5268">
        <w:rPr>
          <w:rFonts w:asciiTheme="majorHAnsi" w:eastAsia="Arial Unicode MS" w:hAnsiTheme="majorHAnsi" w:cs="Tahoma"/>
          <w:sz w:val="28"/>
          <w:szCs w:val="28"/>
          <w:lang w:val="ro-RO"/>
        </w:rPr>
        <w:t xml:space="preserve">Încheiat azi, </w:t>
      </w:r>
      <w:r w:rsidR="00A1780D" w:rsidRPr="00CB5268">
        <w:rPr>
          <w:rFonts w:asciiTheme="majorHAnsi" w:eastAsia="Arial Unicode MS" w:hAnsiTheme="majorHAnsi" w:cs="Tahoma"/>
          <w:sz w:val="28"/>
          <w:szCs w:val="28"/>
          <w:lang w:val="ro-RO"/>
        </w:rPr>
        <w:t>12.07.</w:t>
      </w:r>
      <w:r w:rsidRPr="00CB5268">
        <w:rPr>
          <w:rFonts w:asciiTheme="majorHAnsi" w:eastAsia="Arial Unicode MS" w:hAnsiTheme="majorHAnsi" w:cs="Tahoma"/>
          <w:sz w:val="28"/>
          <w:szCs w:val="28"/>
          <w:lang w:val="ro-RO"/>
        </w:rPr>
        <w:t>2017, cu ocazia şedinţei ordinare a Consiliului Local Şimand, convocată p</w:t>
      </w:r>
      <w:r w:rsidR="00D30629" w:rsidRPr="00CB5268">
        <w:rPr>
          <w:rFonts w:asciiTheme="majorHAnsi" w:eastAsia="Arial Unicode MS" w:hAnsiTheme="majorHAnsi" w:cs="Tahoma"/>
          <w:sz w:val="28"/>
          <w:szCs w:val="28"/>
          <w:lang w:val="ro-RO"/>
        </w:rPr>
        <w:t>rin Dispoziţia Primarului nr.</w:t>
      </w:r>
      <w:r w:rsidR="00A1780D" w:rsidRPr="00CB5268">
        <w:rPr>
          <w:rFonts w:asciiTheme="majorHAnsi" w:eastAsia="Arial Unicode MS" w:hAnsiTheme="majorHAnsi" w:cs="Tahoma"/>
          <w:sz w:val="28"/>
          <w:szCs w:val="28"/>
          <w:lang w:val="ro-RO"/>
        </w:rPr>
        <w:t>165/07</w:t>
      </w:r>
      <w:r w:rsidR="00D30629" w:rsidRPr="00CB5268">
        <w:rPr>
          <w:rFonts w:asciiTheme="majorHAnsi" w:eastAsia="Arial Unicode MS" w:hAnsiTheme="majorHAnsi" w:cs="Tahoma"/>
          <w:sz w:val="28"/>
          <w:szCs w:val="28"/>
          <w:lang w:val="ro-RO"/>
        </w:rPr>
        <w:t>.</w:t>
      </w:r>
      <w:r w:rsidR="00A1780D" w:rsidRPr="00CB5268">
        <w:rPr>
          <w:rFonts w:asciiTheme="majorHAnsi" w:eastAsia="Arial Unicode MS" w:hAnsiTheme="majorHAnsi" w:cs="Tahoma"/>
          <w:sz w:val="28"/>
          <w:szCs w:val="28"/>
          <w:lang w:val="ro-RO"/>
        </w:rPr>
        <w:t>07.</w:t>
      </w:r>
      <w:r w:rsidRPr="00CB5268">
        <w:rPr>
          <w:rFonts w:asciiTheme="majorHAnsi" w:eastAsia="Arial Unicode MS" w:hAnsiTheme="majorHAnsi" w:cs="Tahoma"/>
          <w:sz w:val="28"/>
          <w:szCs w:val="28"/>
          <w:lang w:val="ro-RO"/>
        </w:rPr>
        <w:t>2017.</w:t>
      </w:r>
    </w:p>
    <w:p w:rsidR="00C73F17" w:rsidRPr="00CB5268" w:rsidRDefault="00C73F17" w:rsidP="003F66A2">
      <w:pPr>
        <w:pStyle w:val="NoSpacing1"/>
        <w:ind w:left="-709" w:right="-324"/>
        <w:jc w:val="both"/>
        <w:rPr>
          <w:rFonts w:asciiTheme="majorHAnsi" w:eastAsia="Arial Unicode MS" w:hAnsiTheme="majorHAnsi" w:cs="Tahoma"/>
          <w:sz w:val="28"/>
          <w:szCs w:val="28"/>
        </w:rPr>
      </w:pPr>
    </w:p>
    <w:p w:rsidR="00C73F17" w:rsidRPr="00CB5268" w:rsidRDefault="00D94871" w:rsidP="003F66A2">
      <w:pPr>
        <w:pStyle w:val="NoSpacing1"/>
        <w:ind w:left="-709" w:right="-324"/>
        <w:jc w:val="center"/>
        <w:rPr>
          <w:rFonts w:asciiTheme="majorHAnsi" w:eastAsia="Arial Unicode MS" w:hAnsiTheme="majorHAnsi" w:cs="Tahoma"/>
          <w:b/>
          <w:bCs/>
          <w:sz w:val="28"/>
          <w:szCs w:val="28"/>
        </w:rPr>
      </w:pPr>
      <w:r w:rsidRPr="00CB5268">
        <w:rPr>
          <w:rFonts w:asciiTheme="majorHAnsi" w:eastAsia="Arial Unicode MS" w:hAnsiTheme="majorHAnsi" w:cs="Tahoma"/>
          <w:b/>
          <w:bCs/>
          <w:sz w:val="28"/>
          <w:szCs w:val="28"/>
        </w:rPr>
        <w:t>ORDINE DE ZI:</w:t>
      </w:r>
    </w:p>
    <w:p w:rsidR="00C73F17" w:rsidRPr="00CB5268" w:rsidRDefault="00C73F17" w:rsidP="003F66A2">
      <w:pPr>
        <w:pStyle w:val="NoSpacing1"/>
        <w:ind w:left="-709" w:right="-324"/>
        <w:jc w:val="both"/>
        <w:rPr>
          <w:rFonts w:asciiTheme="majorHAnsi" w:eastAsia="Arial Unicode MS" w:hAnsiTheme="majorHAnsi" w:cs="Tahoma"/>
          <w:b/>
          <w:bCs/>
          <w:sz w:val="28"/>
          <w:szCs w:val="28"/>
        </w:rPr>
      </w:pP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 xml:space="preserve">1.PROIECT DE HOTĂRÂRE PRIVIND APROBAREA ORDINII DE ZI A ŞEDINŢEI ORDINARE DIN DATA DE 12.07.2017. </w:t>
      </w: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2.PROIECT DE HOTĂRÂRE PRIVIND APROBAREA PROCESULUI-VERBAL AL ŞEDINŢEI EXTRAORDINARE DIN DATA DE 23.06.2017.</w:t>
      </w:r>
    </w:p>
    <w:p w:rsidR="00A6329F" w:rsidRPr="00CB5268" w:rsidRDefault="00C81871" w:rsidP="00A6329F">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C81871" w:rsidRPr="00CB5268" w:rsidRDefault="00A6329F" w:rsidP="00A6329F">
      <w:pPr>
        <w:pStyle w:val="NoSpacing"/>
        <w:ind w:left="-709" w:right="-324"/>
        <w:jc w:val="both"/>
        <w:rPr>
          <w:rFonts w:asciiTheme="majorHAnsi" w:hAnsiTheme="majorHAnsi" w:cs="Tahoma"/>
          <w:b/>
          <w:bCs/>
          <w:sz w:val="28"/>
          <w:szCs w:val="28"/>
        </w:rPr>
      </w:pPr>
      <w:r w:rsidRPr="00CB5268">
        <w:rPr>
          <w:rFonts w:asciiTheme="majorHAnsi" w:hAnsiTheme="majorHAnsi" w:cs="Tahoma"/>
          <w:b/>
          <w:sz w:val="28"/>
          <w:szCs w:val="28"/>
        </w:rPr>
        <w:t>3.</w:t>
      </w:r>
      <w:r w:rsidR="00C81871" w:rsidRPr="00CB5268">
        <w:rPr>
          <w:rFonts w:asciiTheme="majorHAnsi" w:hAnsiTheme="majorHAnsi" w:cs="Tahoma"/>
          <w:b/>
          <w:sz w:val="28"/>
          <w:szCs w:val="28"/>
        </w:rPr>
        <w:t>PROIECT DE HOTĂRÂRE PRIVIND</w:t>
      </w:r>
      <w:r w:rsidRPr="00CB5268">
        <w:rPr>
          <w:rFonts w:asciiTheme="majorHAnsi" w:hAnsiTheme="majorHAnsi" w:cs="Tahoma"/>
          <w:b/>
          <w:iCs/>
          <w:sz w:val="28"/>
          <w:szCs w:val="28"/>
        </w:rPr>
        <w:t xml:space="preserve"> COMPLETAREA STRATEGIEI ANUALE DE ACHIZIȚIE PUBLICĂ PE ANUL 2017.</w:t>
      </w: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C81871" w:rsidRPr="00CB5268" w:rsidRDefault="00C81871" w:rsidP="00C81871">
      <w:pPr>
        <w:pStyle w:val="NoSpacing"/>
        <w:ind w:left="-709" w:right="-324"/>
        <w:jc w:val="both"/>
        <w:rPr>
          <w:rFonts w:asciiTheme="majorHAnsi" w:hAnsiTheme="majorHAnsi" w:cs="Tahoma"/>
          <w:b/>
          <w:sz w:val="28"/>
          <w:szCs w:val="28"/>
        </w:rPr>
      </w:pPr>
      <w:r w:rsidRPr="00CB5268">
        <w:rPr>
          <w:rFonts w:asciiTheme="majorHAnsi" w:hAnsiTheme="majorHAnsi" w:cs="Tahoma"/>
          <w:b/>
          <w:sz w:val="28"/>
          <w:szCs w:val="28"/>
        </w:rPr>
        <w:t>4.PROIECT DE HOTĂRÂRE PRIVIND RECTIFICAREA BUGETULUI CONSILIULUI LOCAL ŞIMAND.</w:t>
      </w: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C81871" w:rsidRPr="00CB5268" w:rsidRDefault="00C81871" w:rsidP="00C81871">
      <w:pPr>
        <w:pStyle w:val="NoSpacing"/>
        <w:ind w:left="-709" w:right="-324"/>
        <w:jc w:val="both"/>
        <w:rPr>
          <w:rStyle w:val="Strong"/>
          <w:rFonts w:asciiTheme="majorHAnsi" w:hAnsiTheme="majorHAnsi" w:cs="Tahoma"/>
          <w:bCs w:val="0"/>
          <w:iCs/>
          <w:sz w:val="28"/>
          <w:szCs w:val="28"/>
          <w:lang w:val="en-AU"/>
        </w:rPr>
      </w:pPr>
      <w:r w:rsidRPr="00CB5268">
        <w:rPr>
          <w:rStyle w:val="Strong"/>
          <w:rFonts w:asciiTheme="majorHAnsi" w:hAnsiTheme="majorHAnsi" w:cs="Tahoma"/>
          <w:sz w:val="28"/>
          <w:szCs w:val="28"/>
        </w:rPr>
        <w:t xml:space="preserve">5. PROIECT DE HOTĂRÂRE </w:t>
      </w:r>
      <w:r w:rsidRPr="00CB5268">
        <w:rPr>
          <w:rFonts w:asciiTheme="majorHAnsi" w:hAnsiTheme="majorHAnsi" w:cs="Tahoma"/>
          <w:b/>
          <w:sz w:val="28"/>
          <w:szCs w:val="28"/>
        </w:rPr>
        <w:t>PRIVIND APROBAREA INDICATORILOR TEHNICO-ECONOMICI AI  OBIECTIVULUI DE INVESTIȚIE „</w:t>
      </w:r>
      <w:r w:rsidRPr="00CB5268">
        <w:rPr>
          <w:rFonts w:asciiTheme="majorHAnsi" w:hAnsiTheme="majorHAnsi" w:cs="Tahoma"/>
          <w:b/>
          <w:sz w:val="28"/>
          <w:szCs w:val="28"/>
          <w:lang w:val="en-AU"/>
        </w:rPr>
        <w:t>MODERNIZARE STRĂZI ÎN LOCALITATEA ȘIMAND, PENTRU STRADA 15, STRADA F, STRADA 24, STRADA 25, STRADA PIEȚEI, JUDEȚUL ARAD, L=2150 M”.</w:t>
      </w: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C81871" w:rsidRPr="00CB5268" w:rsidRDefault="00C81871" w:rsidP="00C81871">
      <w:pPr>
        <w:pStyle w:val="NoSpacing"/>
        <w:ind w:left="-709" w:right="-324"/>
        <w:jc w:val="both"/>
        <w:rPr>
          <w:rFonts w:asciiTheme="majorHAnsi" w:hAnsiTheme="majorHAnsi" w:cs="Tahoma"/>
          <w:b/>
          <w:sz w:val="28"/>
          <w:szCs w:val="28"/>
        </w:rPr>
      </w:pPr>
      <w:r w:rsidRPr="00CB5268">
        <w:rPr>
          <w:rStyle w:val="Strong"/>
          <w:rFonts w:asciiTheme="majorHAnsi" w:hAnsiTheme="majorHAnsi" w:cs="Tahoma"/>
          <w:sz w:val="28"/>
          <w:szCs w:val="28"/>
        </w:rPr>
        <w:t>6.PROIECT DE HOTĂRÂRE PRIVIND</w:t>
      </w:r>
      <w:r w:rsidRPr="00CB5268">
        <w:rPr>
          <w:rFonts w:asciiTheme="majorHAnsi" w:hAnsiTheme="majorHAnsi" w:cs="Tahoma"/>
          <w:b/>
          <w:sz w:val="28"/>
          <w:szCs w:val="28"/>
        </w:rPr>
        <w:t xml:space="preserve"> ÎNCHIRIEREA PRIN LICITAŢIE PUBLICĂ A IMOBILULUI ÎNSCRIS ÎN C.F. NR. 300175 ȘIMAND CU NR.  TOP 57/a, ȘIMANDUL DE JOS, ÎN SUPRAFAȚĂ DE 32,15 MP  </w:t>
      </w: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Fonts w:asciiTheme="majorHAnsi" w:hAnsiTheme="majorHAnsi" w:cs="Tahoma"/>
          <w:b/>
          <w:sz w:val="28"/>
          <w:szCs w:val="28"/>
        </w:rPr>
        <w:t xml:space="preserve">7. RAPORTUL ANUAL </w:t>
      </w:r>
      <w:r w:rsidRPr="00CB5268">
        <w:rPr>
          <w:rStyle w:val="Strong"/>
          <w:rFonts w:asciiTheme="majorHAnsi" w:hAnsiTheme="majorHAnsi" w:cs="Tahoma"/>
          <w:sz w:val="28"/>
          <w:szCs w:val="28"/>
        </w:rPr>
        <w:t>PRIVIND STAREA ECONOMICĂ, SOCIALĂ ȘI DE MEDIU A COMUNEI ȘIMAND PE ANUL 2016.</w:t>
      </w:r>
    </w:p>
    <w:p w:rsidR="00C81871" w:rsidRPr="00CB5268" w:rsidRDefault="00C81871" w:rsidP="00C81871">
      <w:pPr>
        <w:pStyle w:val="NoSpacing"/>
        <w:ind w:left="-709" w:right="-324"/>
        <w:jc w:val="both"/>
        <w:rPr>
          <w:rFonts w:asciiTheme="majorHAnsi" w:hAnsiTheme="majorHAnsi" w:cs="Tahoma"/>
          <w:b/>
          <w:sz w:val="28"/>
          <w:szCs w:val="28"/>
        </w:rPr>
      </w:pPr>
      <w:r w:rsidRPr="00CB5268">
        <w:rPr>
          <w:rFonts w:asciiTheme="majorHAnsi" w:hAnsiTheme="majorHAnsi" w:cs="Tahoma"/>
          <w:b/>
          <w:color w:val="000000"/>
          <w:sz w:val="28"/>
          <w:szCs w:val="28"/>
        </w:rPr>
        <w:t>8</w:t>
      </w:r>
      <w:r w:rsidRPr="00CB5268">
        <w:rPr>
          <w:rFonts w:asciiTheme="majorHAnsi" w:hAnsiTheme="majorHAnsi" w:cs="Tahoma"/>
          <w:b/>
          <w:sz w:val="28"/>
          <w:szCs w:val="28"/>
        </w:rPr>
        <w:t>.DIVERSE.</w:t>
      </w:r>
    </w:p>
    <w:p w:rsidR="00C81871" w:rsidRPr="00CB5268" w:rsidRDefault="00C81871" w:rsidP="00C81871">
      <w:pPr>
        <w:pStyle w:val="NoSpacing"/>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C73F17" w:rsidRPr="00CB5268" w:rsidRDefault="00C73F17" w:rsidP="00C81871">
      <w:pPr>
        <w:pStyle w:val="NoSpacing"/>
        <w:rPr>
          <w:rFonts w:asciiTheme="majorHAnsi" w:eastAsia="Arial Unicode MS" w:hAnsiTheme="majorHAnsi"/>
          <w:sz w:val="28"/>
          <w:szCs w:val="28"/>
        </w:rPr>
      </w:pPr>
    </w:p>
    <w:p w:rsidR="00A1780D" w:rsidRPr="00CB5268" w:rsidRDefault="00B27D59" w:rsidP="003F66A2">
      <w:pPr>
        <w:pStyle w:val="NoSpacing1"/>
        <w:ind w:left="-709" w:right="-324"/>
        <w:jc w:val="both"/>
        <w:rPr>
          <w:rFonts w:asciiTheme="majorHAnsi" w:eastAsia="Arial Unicode MS" w:hAnsiTheme="majorHAnsi" w:cs="Tahoma"/>
          <w:sz w:val="28"/>
          <w:szCs w:val="28"/>
        </w:rPr>
      </w:pPr>
      <w:r>
        <w:rPr>
          <w:rFonts w:asciiTheme="majorHAnsi" w:eastAsia="Arial Unicode MS" w:hAnsiTheme="majorHAnsi" w:cs="Tahoma"/>
          <w:sz w:val="28"/>
          <w:szCs w:val="28"/>
        </w:rPr>
        <w:t>La şedinţă sunt prezenţi 11</w:t>
      </w:r>
      <w:r w:rsidR="00D94871" w:rsidRPr="00CB5268">
        <w:rPr>
          <w:rFonts w:asciiTheme="majorHAnsi" w:eastAsia="Arial Unicode MS" w:hAnsiTheme="majorHAnsi" w:cs="Tahoma"/>
          <w:sz w:val="28"/>
          <w:szCs w:val="28"/>
        </w:rPr>
        <w:t xml:space="preserve"> c</w:t>
      </w:r>
      <w:r w:rsidR="00D30629" w:rsidRPr="00CB5268">
        <w:rPr>
          <w:rFonts w:asciiTheme="majorHAnsi" w:eastAsia="Arial Unicode MS" w:hAnsiTheme="majorHAnsi" w:cs="Tahoma"/>
          <w:sz w:val="28"/>
          <w:szCs w:val="28"/>
        </w:rPr>
        <w:t>onsilieri din cei 12 în funcţie</w:t>
      </w:r>
      <w:r w:rsidR="00A1780D" w:rsidRPr="00CB5268">
        <w:rPr>
          <w:rFonts w:asciiTheme="majorHAnsi" w:eastAsia="Arial Unicode MS" w:hAnsiTheme="majorHAnsi" w:cs="Tahoma"/>
          <w:sz w:val="28"/>
          <w:szCs w:val="28"/>
        </w:rPr>
        <w:t>.</w:t>
      </w:r>
      <w:r>
        <w:rPr>
          <w:rFonts w:asciiTheme="majorHAnsi" w:eastAsia="Arial Unicode MS" w:hAnsiTheme="majorHAnsi" w:cs="Tahoma"/>
          <w:sz w:val="28"/>
          <w:szCs w:val="28"/>
        </w:rPr>
        <w:t xml:space="preserve"> Este absent domnul viceprimar Sodinca Iustin-Constantinescu.</w:t>
      </w:r>
    </w:p>
    <w:p w:rsidR="00C73F17" w:rsidRPr="00CB5268" w:rsidRDefault="00D94871" w:rsidP="003F66A2">
      <w:pPr>
        <w:pStyle w:val="NoSpacing1"/>
        <w:ind w:left="-709" w:right="-324"/>
        <w:jc w:val="both"/>
        <w:rPr>
          <w:rFonts w:asciiTheme="majorHAnsi" w:eastAsia="Arial Unicode MS" w:hAnsiTheme="majorHAnsi" w:cs="Tahoma"/>
          <w:sz w:val="28"/>
          <w:szCs w:val="28"/>
        </w:rPr>
      </w:pPr>
      <w:r w:rsidRPr="00CB5268">
        <w:rPr>
          <w:rFonts w:asciiTheme="majorHAnsi" w:eastAsia="Arial Unicode MS" w:hAnsiTheme="majorHAnsi" w:cs="Tahoma"/>
          <w:sz w:val="28"/>
          <w:szCs w:val="28"/>
        </w:rPr>
        <w:t xml:space="preserve">La şedinţă participă </w:t>
      </w:r>
      <w:r w:rsidR="00A1780D" w:rsidRPr="00CB5268">
        <w:rPr>
          <w:rFonts w:asciiTheme="majorHAnsi" w:eastAsia="Arial Unicode MS" w:hAnsiTheme="majorHAnsi" w:cs="Tahoma"/>
          <w:sz w:val="28"/>
          <w:szCs w:val="28"/>
        </w:rPr>
        <w:t xml:space="preserve">domnul primar Dema Florin-Liviu, doamna secretar Brîndaş Lavinia, doamna șef birou financiar-contabil Fruja Monica, domnul Bold Marius, </w:t>
      </w:r>
      <w:r w:rsidR="00A1780D" w:rsidRPr="00CB5268">
        <w:rPr>
          <w:rFonts w:asciiTheme="majorHAnsi" w:eastAsia="Arial Unicode MS" w:hAnsiTheme="majorHAnsi" w:cs="Tahoma"/>
          <w:sz w:val="28"/>
          <w:szCs w:val="28"/>
        </w:rPr>
        <w:lastRenderedPageBreak/>
        <w:t>consilier personal al primarului.</w:t>
      </w:r>
      <w:r w:rsidRPr="00CB5268">
        <w:rPr>
          <w:rFonts w:asciiTheme="majorHAnsi" w:eastAsia="Arial Unicode MS" w:hAnsiTheme="majorHAnsi" w:cs="Tahoma"/>
          <w:sz w:val="28"/>
          <w:szCs w:val="28"/>
        </w:rPr>
        <w:t xml:space="preserve"> Mai participă: </w:t>
      </w:r>
      <w:r w:rsidR="000E331D" w:rsidRPr="00CB5268">
        <w:rPr>
          <w:rFonts w:asciiTheme="majorHAnsi" w:eastAsia="Arial Unicode MS" w:hAnsiTheme="majorHAnsi" w:cs="Tahoma"/>
          <w:sz w:val="28"/>
          <w:szCs w:val="28"/>
        </w:rPr>
        <w:t xml:space="preserve"> </w:t>
      </w:r>
      <w:r w:rsidR="006F67A8" w:rsidRPr="00CB5268">
        <w:rPr>
          <w:rFonts w:asciiTheme="majorHAnsi" w:eastAsia="Arial Unicode MS" w:hAnsiTheme="majorHAnsi" w:cs="Tahoma"/>
          <w:sz w:val="28"/>
          <w:szCs w:val="28"/>
        </w:rPr>
        <w:t xml:space="preserve">doamna educatoare, Henț Ramona, </w:t>
      </w:r>
      <w:r w:rsidR="000E331D" w:rsidRPr="00CB5268">
        <w:rPr>
          <w:rFonts w:asciiTheme="majorHAnsi" w:eastAsia="Arial Unicode MS" w:hAnsiTheme="majorHAnsi" w:cs="Tahoma"/>
          <w:sz w:val="28"/>
          <w:szCs w:val="28"/>
        </w:rPr>
        <w:t>doamna Adelmann Erika și domnul Andru Adrian.</w:t>
      </w:r>
    </w:p>
    <w:p w:rsidR="00647DEB" w:rsidRPr="00CB5268" w:rsidRDefault="00D94871" w:rsidP="003F66A2">
      <w:pPr>
        <w:pStyle w:val="NoSpacing1"/>
        <w:ind w:left="-709" w:right="-324"/>
        <w:jc w:val="both"/>
        <w:rPr>
          <w:rFonts w:asciiTheme="majorHAnsi" w:eastAsia="Arial Unicode MS" w:hAnsiTheme="majorHAnsi" w:cs="Tahoma"/>
          <w:sz w:val="28"/>
          <w:szCs w:val="28"/>
        </w:rPr>
      </w:pPr>
      <w:r w:rsidRPr="00CB5268">
        <w:rPr>
          <w:rFonts w:asciiTheme="majorHAnsi" w:eastAsia="Arial Unicode MS" w:hAnsiTheme="majorHAnsi" w:cs="Tahoma"/>
          <w:sz w:val="28"/>
          <w:szCs w:val="28"/>
        </w:rPr>
        <w:t>Preşedinte de şedinţă este domnul Neamți Petru.</w:t>
      </w:r>
    </w:p>
    <w:p w:rsidR="00647DEB" w:rsidRPr="00CB5268" w:rsidRDefault="00647DEB" w:rsidP="003F66A2">
      <w:pPr>
        <w:pStyle w:val="NoSpacing1"/>
        <w:ind w:left="-709" w:right="-324"/>
        <w:jc w:val="both"/>
        <w:rPr>
          <w:rFonts w:asciiTheme="majorHAnsi" w:eastAsia="Arial Unicode MS" w:hAnsiTheme="majorHAnsi" w:cs="Tahoma"/>
          <w:b/>
          <w:bCs/>
          <w:sz w:val="28"/>
          <w:szCs w:val="28"/>
          <w:lang w:val="ro-RO"/>
        </w:rPr>
      </w:pPr>
    </w:p>
    <w:p w:rsidR="00C73F17" w:rsidRPr="00CB5268" w:rsidRDefault="00D94871" w:rsidP="003F66A2">
      <w:pPr>
        <w:pStyle w:val="NoSpacing1"/>
        <w:ind w:left="-709" w:right="-324"/>
        <w:jc w:val="both"/>
        <w:rPr>
          <w:rStyle w:val="Strong"/>
          <w:rFonts w:asciiTheme="majorHAnsi" w:eastAsia="Arial Unicode MS" w:hAnsiTheme="majorHAnsi" w:cs="Tahoma"/>
          <w:sz w:val="28"/>
          <w:szCs w:val="28"/>
          <w:lang w:val="it-IT"/>
        </w:rPr>
      </w:pPr>
      <w:r w:rsidRPr="00CB5268">
        <w:rPr>
          <w:rFonts w:asciiTheme="majorHAnsi" w:eastAsia="Arial Unicode MS" w:hAnsiTheme="majorHAnsi" w:cs="Tahoma"/>
          <w:b/>
          <w:bCs/>
          <w:sz w:val="28"/>
          <w:szCs w:val="28"/>
          <w:lang w:val="ro-RO"/>
        </w:rPr>
        <w:t>1.</w:t>
      </w:r>
      <w:r w:rsidRPr="00CB5268">
        <w:rPr>
          <w:rStyle w:val="Strong"/>
          <w:rFonts w:asciiTheme="majorHAnsi" w:eastAsia="Arial Unicode MS" w:hAnsiTheme="majorHAnsi" w:cs="Tahoma"/>
          <w:sz w:val="28"/>
          <w:szCs w:val="28"/>
        </w:rPr>
        <w:t xml:space="preserve">PROIECT DE HOTĂRÂRE PRIVIND </w:t>
      </w:r>
      <w:r w:rsidRPr="00CB5268">
        <w:rPr>
          <w:rStyle w:val="Strong"/>
          <w:rFonts w:asciiTheme="majorHAnsi" w:eastAsia="Arial Unicode MS" w:hAnsiTheme="majorHAnsi" w:cs="Tahoma"/>
          <w:sz w:val="28"/>
          <w:szCs w:val="28"/>
          <w:lang w:val="it-IT"/>
        </w:rPr>
        <w:t xml:space="preserve">APROBAREA ORDINII DE ZI A ŞEDINŢEI ORDINARE A CONSILIULUI LOCAL ŞIMAND DIN DATA DE </w:t>
      </w:r>
      <w:r w:rsidR="004151AB" w:rsidRPr="00CB5268">
        <w:rPr>
          <w:rStyle w:val="Strong"/>
          <w:rFonts w:asciiTheme="majorHAnsi" w:eastAsia="Arial Unicode MS" w:hAnsiTheme="majorHAnsi" w:cs="Tahoma"/>
          <w:sz w:val="28"/>
          <w:szCs w:val="28"/>
          <w:lang w:val="it-IT"/>
        </w:rPr>
        <w:t>12.07.</w:t>
      </w:r>
      <w:r w:rsidRPr="00CB5268">
        <w:rPr>
          <w:rStyle w:val="Strong"/>
          <w:rFonts w:asciiTheme="majorHAnsi" w:eastAsia="Arial Unicode MS" w:hAnsiTheme="majorHAnsi" w:cs="Tahoma"/>
          <w:sz w:val="28"/>
          <w:szCs w:val="28"/>
          <w:lang w:val="it-IT"/>
        </w:rPr>
        <w:t>2017.</w:t>
      </w:r>
    </w:p>
    <w:p w:rsidR="00C73F17" w:rsidRPr="00CB5268" w:rsidRDefault="00D94871" w:rsidP="003F66A2">
      <w:pPr>
        <w:tabs>
          <w:tab w:val="left" w:pos="9923"/>
        </w:tabs>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INIŢIATOR, PRIMAR DEMA FLORIN LIVIU</w:t>
      </w:r>
    </w:p>
    <w:p w:rsidR="004151AB" w:rsidRPr="00CB5268" w:rsidRDefault="004151AB" w:rsidP="003F66A2">
      <w:pPr>
        <w:tabs>
          <w:tab w:val="left" w:pos="9923"/>
        </w:tabs>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w:t>
      </w:r>
      <w:r w:rsidR="00A5223F" w:rsidRPr="00CB5268">
        <w:rPr>
          <w:rStyle w:val="Strong"/>
          <w:rFonts w:asciiTheme="majorHAnsi" w:eastAsia="Arial Unicode MS" w:hAnsiTheme="majorHAnsi" w:cs="Tahoma"/>
          <w:b w:val="0"/>
          <w:sz w:val="28"/>
          <w:szCs w:val="28"/>
        </w:rPr>
        <w:t xml:space="preserve">consilier </w:t>
      </w:r>
      <w:r w:rsidRPr="00CB5268">
        <w:rPr>
          <w:rStyle w:val="Strong"/>
          <w:rFonts w:asciiTheme="majorHAnsi" w:eastAsia="Arial Unicode MS" w:hAnsiTheme="majorHAnsi" w:cs="Tahoma"/>
          <w:b w:val="0"/>
          <w:sz w:val="28"/>
          <w:szCs w:val="28"/>
        </w:rPr>
        <w:t>Bogdan:</w:t>
      </w:r>
      <w:r w:rsidR="00A5223F" w:rsidRPr="00CB5268">
        <w:rPr>
          <w:rStyle w:val="Strong"/>
          <w:rFonts w:asciiTheme="majorHAnsi" w:eastAsia="Arial Unicode MS" w:hAnsiTheme="majorHAnsi" w:cs="Tahoma"/>
          <w:b w:val="0"/>
          <w:sz w:val="28"/>
          <w:szCs w:val="28"/>
        </w:rPr>
        <w:t xml:space="preserve"> Înainte de a supune la vot ordinea de zi, aș avea câteva probleme.</w:t>
      </w:r>
    </w:p>
    <w:p w:rsidR="00A5223F" w:rsidRPr="00CB5268" w:rsidRDefault="00A5223F" w:rsidP="003F66A2">
      <w:pPr>
        <w:tabs>
          <w:tab w:val="left" w:pos="9923"/>
        </w:tabs>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În primul rând aș dori să o întreb pe d-na secretar dacă s-a modificat Legea nr.215/2001 și noi nu avem cunoștință. Nu este posibil ca documentația de ședință să fie trimisă cu 4 ore înainte de ședință. Am un coleg care a primit documentația azi, la ora 15,00. Nu este posibil așa ceva. Indiferent care ar f</w:t>
      </w:r>
      <w:r w:rsidR="00570AD0" w:rsidRPr="00CB5268">
        <w:rPr>
          <w:rStyle w:val="Strong"/>
          <w:rFonts w:asciiTheme="majorHAnsi" w:eastAsia="Arial Unicode MS" w:hAnsiTheme="majorHAnsi" w:cs="Tahoma"/>
          <w:b w:val="0"/>
          <w:sz w:val="28"/>
          <w:szCs w:val="28"/>
        </w:rPr>
        <w:t>i acel consilier, are dreptul l</w:t>
      </w:r>
      <w:r w:rsidRPr="00CB5268">
        <w:rPr>
          <w:rStyle w:val="Strong"/>
          <w:rFonts w:asciiTheme="majorHAnsi" w:eastAsia="Arial Unicode MS" w:hAnsiTheme="majorHAnsi" w:cs="Tahoma"/>
          <w:b w:val="0"/>
          <w:sz w:val="28"/>
          <w:szCs w:val="28"/>
        </w:rPr>
        <w:t>egal să se pregătească pentru ședință.</w:t>
      </w:r>
    </w:p>
    <w:p w:rsidR="00A5223F" w:rsidRPr="00CB5268" w:rsidRDefault="00A5223F" w:rsidP="003F66A2">
      <w:pPr>
        <w:tabs>
          <w:tab w:val="left" w:pos="9923"/>
        </w:tabs>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D-na secretar: Documentația a fost transmisă vineri.</w:t>
      </w:r>
    </w:p>
    <w:p w:rsidR="00A5223F" w:rsidRPr="00CB5268" w:rsidRDefault="00A5223F" w:rsidP="003F66A2">
      <w:pPr>
        <w:ind w:left="-709" w:right="-324"/>
        <w:jc w:val="both"/>
        <w:rPr>
          <w:rFonts w:asciiTheme="majorHAnsi" w:hAnsiTheme="majorHAnsi" w:cs="Tahoma"/>
          <w:iCs/>
          <w:sz w:val="28"/>
          <w:szCs w:val="28"/>
        </w:rPr>
      </w:pPr>
      <w:r w:rsidRPr="00CB5268">
        <w:rPr>
          <w:rStyle w:val="Strong"/>
          <w:rFonts w:asciiTheme="majorHAnsi" w:eastAsia="Arial Unicode MS" w:hAnsiTheme="majorHAnsi" w:cs="Tahoma"/>
          <w:b w:val="0"/>
          <w:sz w:val="28"/>
          <w:szCs w:val="28"/>
        </w:rPr>
        <w:t xml:space="preserve">D-nul consilier Bogdan: Referitor la ordinea de zi, propun inversarea abordării pct. 3 și 4 de pe ordinea de zi și anume la pct. nr.3 să fie abordat proiectul privind </w:t>
      </w:r>
      <w:r w:rsidRPr="00CB5268">
        <w:rPr>
          <w:rFonts w:asciiTheme="majorHAnsi" w:hAnsiTheme="majorHAnsi" w:cs="Tahoma"/>
          <w:iCs/>
          <w:sz w:val="28"/>
          <w:szCs w:val="28"/>
        </w:rPr>
        <w:t xml:space="preserve">completarea Strategiei anuale de achiziție publică pe anul 2017 iar la pct. nr.4 să fie abordat proiectul </w:t>
      </w:r>
      <w:r w:rsidR="004315E9" w:rsidRPr="00CB5268">
        <w:rPr>
          <w:rFonts w:asciiTheme="majorHAnsi" w:hAnsiTheme="majorHAnsi" w:cs="Tahoma"/>
          <w:sz w:val="28"/>
          <w:szCs w:val="28"/>
        </w:rPr>
        <w:t xml:space="preserve">privind </w:t>
      </w:r>
      <w:r w:rsidR="004315E9" w:rsidRPr="00CB5268">
        <w:rPr>
          <w:rFonts w:asciiTheme="majorHAnsi" w:hAnsiTheme="majorHAnsi" w:cs="Tahoma"/>
          <w:iCs/>
          <w:sz w:val="28"/>
          <w:szCs w:val="28"/>
        </w:rPr>
        <w:t>rectificarea bugetului Consiliului local Șimand, pe considerentul că, dacă astăzi vor fi propuneri care necesită a fi cuprinse și în Strategia Anuală, să putem face acest lucru astăzi și să nu mai fie nevoie punerea pe ordinea de zi la o ședință viitoare.</w:t>
      </w:r>
    </w:p>
    <w:p w:rsidR="003F66A2" w:rsidRPr="00CB5268" w:rsidRDefault="00657CC9" w:rsidP="003F66A2">
      <w:pPr>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Bogdan: În temeiul art.43 alin.1 din Legea nr.215,2001, a administrației publice locale, propun introducerea pe ordinea de zi a 2 proiecte de hotărâre inițiate de către subsemnatul și anume:</w:t>
      </w:r>
    </w:p>
    <w:p w:rsidR="00222065" w:rsidRPr="00CB5268" w:rsidRDefault="003F66A2" w:rsidP="003F66A2">
      <w:pPr>
        <w:ind w:left="-709" w:right="-324"/>
        <w:jc w:val="both"/>
        <w:rPr>
          <w:rFonts w:asciiTheme="majorHAnsi" w:eastAsia="Arial Unicode MS" w:hAnsiTheme="majorHAnsi" w:cs="Tahoma"/>
          <w:bCs/>
          <w:sz w:val="28"/>
          <w:szCs w:val="28"/>
        </w:rPr>
      </w:pPr>
      <w:r w:rsidRPr="00CB5268">
        <w:rPr>
          <w:rFonts w:asciiTheme="majorHAnsi" w:hAnsiTheme="majorHAnsi" w:cs="Tahoma"/>
          <w:iCs/>
          <w:sz w:val="28"/>
          <w:szCs w:val="28"/>
        </w:rPr>
        <w:t>1.</w:t>
      </w:r>
      <w:r w:rsidR="00657CC9" w:rsidRPr="00CB5268">
        <w:rPr>
          <w:rFonts w:asciiTheme="majorHAnsi" w:hAnsiTheme="majorHAnsi" w:cs="Tahoma"/>
          <w:iCs/>
          <w:sz w:val="28"/>
          <w:szCs w:val="28"/>
        </w:rPr>
        <w:t xml:space="preserve">Proiect de hotărâre privind aprobarea modificării și completării Hotărârii nr.57/30.09.2016, privind stabilirea indemnizațiilor personalului angajat și voluntar, pentru timpul efectiv de lucru prestat la intervenții și la celelalte activități prevăzute în programul Serviciului Voluntar pentru Situații de Urgență al comunei Șimand, având ca scop stabilirea indemnizațiilor personalului angajat și voluntar, pentru pentru timpul efectiv de lucru prestat la intervenții și la celelalte activități prevăzute în programul Serviciului Voluntar pentru Situații de Urgență al comunei Șimand, întrucât conform Hotărârii nr.57/2016, a fost stabilită compensarea în bani doar pentru intervenții, nu și pentru exerciții. </w:t>
      </w:r>
      <w:r w:rsidRPr="00CB5268">
        <w:rPr>
          <w:rFonts w:asciiTheme="majorHAnsi" w:hAnsiTheme="majorHAnsi" w:cs="Tahoma"/>
          <w:iCs/>
          <w:sz w:val="28"/>
          <w:szCs w:val="28"/>
        </w:rPr>
        <w:t xml:space="preserve">    2.</w:t>
      </w:r>
      <w:r w:rsidR="00222065" w:rsidRPr="00CB5268">
        <w:rPr>
          <w:rFonts w:asciiTheme="majorHAnsi" w:hAnsiTheme="majorHAnsi" w:cs="Tahoma"/>
          <w:iCs/>
          <w:sz w:val="28"/>
          <w:szCs w:val="28"/>
        </w:rPr>
        <w:t>Proiect de hotărâre privin</w:t>
      </w:r>
      <w:r w:rsidR="00570AD0" w:rsidRPr="00CB5268">
        <w:rPr>
          <w:rFonts w:asciiTheme="majorHAnsi" w:hAnsiTheme="majorHAnsi" w:cs="Tahoma"/>
          <w:iCs/>
          <w:sz w:val="28"/>
          <w:szCs w:val="28"/>
        </w:rPr>
        <w:t>d aprobarea completării Regulam</w:t>
      </w:r>
      <w:r w:rsidR="00222065" w:rsidRPr="00CB5268">
        <w:rPr>
          <w:rFonts w:asciiTheme="majorHAnsi" w:hAnsiTheme="majorHAnsi" w:cs="Tahoma"/>
          <w:iCs/>
          <w:sz w:val="28"/>
          <w:szCs w:val="28"/>
        </w:rPr>
        <w:t>e</w:t>
      </w:r>
      <w:r w:rsidR="00570AD0" w:rsidRPr="00CB5268">
        <w:rPr>
          <w:rFonts w:asciiTheme="majorHAnsi" w:hAnsiTheme="majorHAnsi" w:cs="Tahoma"/>
          <w:iCs/>
          <w:sz w:val="28"/>
          <w:szCs w:val="28"/>
        </w:rPr>
        <w:t>n</w:t>
      </w:r>
      <w:r w:rsidR="00222065" w:rsidRPr="00CB5268">
        <w:rPr>
          <w:rFonts w:asciiTheme="majorHAnsi" w:hAnsiTheme="majorHAnsi" w:cs="Tahoma"/>
          <w:iCs/>
          <w:sz w:val="28"/>
          <w:szCs w:val="28"/>
        </w:rPr>
        <w:t>tului de organizare și funcționare a Consiliului local Șimand, aprobat prin HCL nr.37/13.07.2016, pe considerentul introducerii în ROF  a atribuțiilor pr</w:t>
      </w:r>
      <w:r w:rsidR="00570AD0" w:rsidRPr="00CB5268">
        <w:rPr>
          <w:rFonts w:asciiTheme="majorHAnsi" w:hAnsiTheme="majorHAnsi" w:cs="Tahoma"/>
          <w:iCs/>
          <w:sz w:val="28"/>
          <w:szCs w:val="28"/>
        </w:rPr>
        <w:t>e</w:t>
      </w:r>
      <w:r w:rsidR="00222065" w:rsidRPr="00CB5268">
        <w:rPr>
          <w:rFonts w:asciiTheme="majorHAnsi" w:hAnsiTheme="majorHAnsi" w:cs="Tahoma"/>
          <w:iCs/>
          <w:sz w:val="28"/>
          <w:szCs w:val="28"/>
        </w:rPr>
        <w:t>văzute de art.11 alin</w:t>
      </w:r>
      <w:r w:rsidR="00570AD0" w:rsidRPr="00CB5268">
        <w:rPr>
          <w:rFonts w:asciiTheme="majorHAnsi" w:hAnsiTheme="majorHAnsi" w:cs="Tahoma"/>
          <w:iCs/>
          <w:sz w:val="28"/>
          <w:szCs w:val="28"/>
        </w:rPr>
        <w:t>.</w:t>
      </w:r>
      <w:r w:rsidR="00222065" w:rsidRPr="00CB5268">
        <w:rPr>
          <w:rFonts w:asciiTheme="majorHAnsi" w:hAnsiTheme="majorHAnsi" w:cs="Tahoma"/>
          <w:iCs/>
          <w:sz w:val="28"/>
          <w:szCs w:val="28"/>
        </w:rPr>
        <w:t>1 din Legea nr.153/28.06.2017, privind salarizarea personalului plătit din fonduri publice</w:t>
      </w:r>
      <w:r w:rsidR="0081439D" w:rsidRPr="00CB5268">
        <w:rPr>
          <w:rFonts w:asciiTheme="majorHAnsi" w:hAnsiTheme="majorHAnsi" w:cs="Tahoma"/>
          <w:iCs/>
          <w:sz w:val="28"/>
          <w:szCs w:val="28"/>
        </w:rPr>
        <w:t>.</w:t>
      </w:r>
    </w:p>
    <w:p w:rsidR="00A5223F" w:rsidRPr="00CB5268" w:rsidRDefault="0081439D" w:rsidP="003F66A2">
      <w:pPr>
        <w:tabs>
          <w:tab w:val="left" w:pos="9923"/>
        </w:tabs>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lastRenderedPageBreak/>
        <w:t>D-nul consilier Bogdan: Pct. nr.8 de pe ordinea de zi va deveni pct. nr.10.</w:t>
      </w:r>
    </w:p>
    <w:p w:rsidR="00C73F17" w:rsidRPr="00CB5268" w:rsidRDefault="00D94871" w:rsidP="003F66A2">
      <w:pPr>
        <w:tabs>
          <w:tab w:val="left" w:pos="9923"/>
        </w:tabs>
        <w:ind w:left="-709" w:right="-324"/>
        <w:jc w:val="both"/>
        <w:rPr>
          <w:rStyle w:val="Strong"/>
          <w:rFonts w:asciiTheme="majorHAnsi" w:eastAsia="Arial Unicode MS" w:hAnsiTheme="majorHAnsi" w:cs="Tahoma"/>
          <w:b w:val="0"/>
          <w:bCs w:val="0"/>
          <w:sz w:val="28"/>
          <w:szCs w:val="28"/>
        </w:rPr>
      </w:pPr>
      <w:r w:rsidRPr="00CB5268">
        <w:rPr>
          <w:rStyle w:val="Strong"/>
          <w:rFonts w:asciiTheme="majorHAnsi" w:eastAsia="Arial Unicode MS" w:hAnsiTheme="majorHAnsi" w:cs="Tahoma"/>
          <w:b w:val="0"/>
          <w:sz w:val="28"/>
          <w:szCs w:val="28"/>
        </w:rPr>
        <w:t>D-nul președinte supune la vot proiectul de hotărâre privind aprobar</w:t>
      </w:r>
      <w:r w:rsidR="004E5FE7" w:rsidRPr="00CB5268">
        <w:rPr>
          <w:rStyle w:val="Strong"/>
          <w:rFonts w:asciiTheme="majorHAnsi" w:eastAsia="Arial Unicode MS" w:hAnsiTheme="majorHAnsi" w:cs="Tahoma"/>
          <w:b w:val="0"/>
          <w:sz w:val="28"/>
          <w:szCs w:val="28"/>
        </w:rPr>
        <w:t xml:space="preserve">ea ordinii </w:t>
      </w:r>
      <w:r w:rsidR="009B771F" w:rsidRPr="00CB5268">
        <w:rPr>
          <w:rStyle w:val="Strong"/>
          <w:rFonts w:asciiTheme="majorHAnsi" w:eastAsia="Arial Unicode MS" w:hAnsiTheme="majorHAnsi" w:cs="Tahoma"/>
          <w:b w:val="0"/>
          <w:sz w:val="28"/>
          <w:szCs w:val="28"/>
        </w:rPr>
        <w:t>de zi</w:t>
      </w:r>
      <w:r w:rsidR="004E5FE7" w:rsidRPr="00CB5268">
        <w:rPr>
          <w:rStyle w:val="Strong"/>
          <w:rFonts w:asciiTheme="majorHAnsi" w:eastAsia="Arial Unicode MS" w:hAnsiTheme="majorHAnsi" w:cs="Tahoma"/>
          <w:b w:val="0"/>
          <w:sz w:val="28"/>
          <w:szCs w:val="28"/>
        </w:rPr>
        <w:t>, cu modificările propuse de către d-nul consilier Bogdan,</w:t>
      </w:r>
      <w:r w:rsidR="00B27D59">
        <w:rPr>
          <w:rStyle w:val="Strong"/>
          <w:rFonts w:asciiTheme="majorHAnsi" w:eastAsia="Arial Unicode MS" w:hAnsiTheme="majorHAnsi" w:cs="Tahoma"/>
          <w:b w:val="0"/>
          <w:sz w:val="28"/>
          <w:szCs w:val="28"/>
        </w:rPr>
        <w:t xml:space="preserve"> acesta fiind votat cu 11</w:t>
      </w:r>
      <w:r w:rsidRPr="00CB5268">
        <w:rPr>
          <w:rStyle w:val="Strong"/>
          <w:rFonts w:asciiTheme="majorHAnsi" w:eastAsia="Arial Unicode MS" w:hAnsiTheme="majorHAnsi" w:cs="Tahoma"/>
          <w:b w:val="0"/>
          <w:sz w:val="28"/>
          <w:szCs w:val="28"/>
        </w:rPr>
        <w:t xml:space="preserve"> voturi pentru (</w:t>
      </w:r>
      <w:r w:rsidRPr="00CB5268">
        <w:rPr>
          <w:rStyle w:val="Strong"/>
          <w:rFonts w:asciiTheme="majorHAnsi" w:eastAsia="Arial Unicode MS" w:hAnsiTheme="majorHAnsi" w:cs="Tahoma"/>
          <w:b w:val="0"/>
          <w:bCs w:val="0"/>
          <w:sz w:val="28"/>
          <w:szCs w:val="28"/>
        </w:rPr>
        <w:t xml:space="preserve">Bodnariu, Bogdan, Capra, Ciobotă, Dudaș, Fruja, </w:t>
      </w:r>
      <w:r w:rsidR="009B771F" w:rsidRPr="00CB5268">
        <w:rPr>
          <w:rStyle w:val="Strong"/>
          <w:rFonts w:asciiTheme="majorHAnsi" w:eastAsia="Arial Unicode MS" w:hAnsiTheme="majorHAnsi" w:cs="Tahoma"/>
          <w:b w:val="0"/>
          <w:bCs w:val="0"/>
          <w:sz w:val="28"/>
          <w:szCs w:val="28"/>
        </w:rPr>
        <w:t xml:space="preserve">Groza, </w:t>
      </w:r>
      <w:r w:rsidR="00B27D59">
        <w:rPr>
          <w:rStyle w:val="Strong"/>
          <w:rFonts w:asciiTheme="majorHAnsi" w:eastAsia="Arial Unicode MS" w:hAnsiTheme="majorHAnsi" w:cs="Tahoma"/>
          <w:b w:val="0"/>
          <w:bCs w:val="0"/>
          <w:sz w:val="28"/>
          <w:szCs w:val="28"/>
        </w:rPr>
        <w:t>Lihor, Neamți, Para, Pocioian</w:t>
      </w:r>
      <w:r w:rsidRPr="00CB5268">
        <w:rPr>
          <w:rStyle w:val="Strong"/>
          <w:rFonts w:asciiTheme="majorHAnsi" w:eastAsia="Arial Unicode MS" w:hAnsiTheme="majorHAnsi" w:cs="Tahoma"/>
          <w:b w:val="0"/>
          <w:bCs w:val="0"/>
          <w:sz w:val="28"/>
          <w:szCs w:val="28"/>
        </w:rPr>
        <w:t xml:space="preserve">), </w:t>
      </w:r>
      <w:r w:rsidR="004E5FE7" w:rsidRPr="00CB5268">
        <w:rPr>
          <w:rStyle w:val="Strong"/>
          <w:rFonts w:asciiTheme="majorHAnsi" w:eastAsia="Arial Unicode MS" w:hAnsiTheme="majorHAnsi" w:cs="Tahoma"/>
          <w:bCs w:val="0"/>
          <w:sz w:val="28"/>
          <w:szCs w:val="28"/>
        </w:rPr>
        <w:t>devenind astfel Hotărârea nr.61</w:t>
      </w:r>
      <w:r w:rsidRPr="00CB5268">
        <w:rPr>
          <w:rStyle w:val="Strong"/>
          <w:rFonts w:asciiTheme="majorHAnsi" w:eastAsia="Arial Unicode MS" w:hAnsiTheme="majorHAnsi" w:cs="Tahoma"/>
          <w:bCs w:val="0"/>
          <w:sz w:val="28"/>
          <w:szCs w:val="28"/>
        </w:rPr>
        <w:t>.</w:t>
      </w:r>
    </w:p>
    <w:p w:rsidR="00C73F17" w:rsidRPr="00CB5268" w:rsidRDefault="00D94871" w:rsidP="003F66A2">
      <w:pPr>
        <w:pStyle w:val="NoSpacing1"/>
        <w:ind w:left="-709" w:right="-324"/>
        <w:jc w:val="both"/>
        <w:rPr>
          <w:rFonts w:asciiTheme="majorHAnsi" w:eastAsia="Arial Unicode MS" w:hAnsiTheme="majorHAnsi" w:cs="Tahoma"/>
          <w:b/>
          <w:bCs/>
          <w:sz w:val="28"/>
          <w:szCs w:val="28"/>
        </w:rPr>
      </w:pPr>
      <w:r w:rsidRPr="00CB5268">
        <w:rPr>
          <w:rStyle w:val="Strong"/>
          <w:rFonts w:asciiTheme="majorHAnsi" w:eastAsia="Arial Unicode MS" w:hAnsiTheme="majorHAnsi" w:cs="Tahoma"/>
          <w:sz w:val="28"/>
          <w:szCs w:val="28"/>
        </w:rPr>
        <w:t xml:space="preserve">2.PROIECT DE HOTĂRÂRE PRIVIND </w:t>
      </w:r>
      <w:r w:rsidRPr="00CB5268">
        <w:rPr>
          <w:rFonts w:asciiTheme="majorHAnsi" w:eastAsia="Arial Unicode MS" w:hAnsiTheme="majorHAnsi" w:cs="Tahoma"/>
          <w:b/>
          <w:bCs/>
          <w:sz w:val="28"/>
          <w:szCs w:val="28"/>
        </w:rPr>
        <w:t xml:space="preserve">APROBAREA PROCESULUI–VERBAL AL ŞEDINŢEI </w:t>
      </w:r>
      <w:r w:rsidR="007F29EB" w:rsidRPr="00CB5268">
        <w:rPr>
          <w:rFonts w:asciiTheme="majorHAnsi" w:eastAsia="Arial Unicode MS" w:hAnsiTheme="majorHAnsi" w:cs="Tahoma"/>
          <w:b/>
          <w:bCs/>
          <w:sz w:val="28"/>
          <w:szCs w:val="28"/>
        </w:rPr>
        <w:t>EXTRA</w:t>
      </w:r>
      <w:r w:rsidRPr="00CB5268">
        <w:rPr>
          <w:rFonts w:asciiTheme="majorHAnsi" w:eastAsia="Arial Unicode MS" w:hAnsiTheme="majorHAnsi" w:cs="Tahoma"/>
          <w:b/>
          <w:bCs/>
          <w:sz w:val="28"/>
          <w:szCs w:val="28"/>
        </w:rPr>
        <w:t xml:space="preserve">ORDINARE A CONSILIULUI LOCAL ŞIMAND DIN DATA DE </w:t>
      </w:r>
      <w:r w:rsidR="007F29EB" w:rsidRPr="00CB5268">
        <w:rPr>
          <w:rFonts w:asciiTheme="majorHAnsi" w:eastAsia="Arial Unicode MS" w:hAnsiTheme="majorHAnsi" w:cs="Tahoma"/>
          <w:b/>
          <w:bCs/>
          <w:sz w:val="28"/>
          <w:szCs w:val="28"/>
        </w:rPr>
        <w:t>23.06.</w:t>
      </w:r>
      <w:r w:rsidRPr="00CB5268">
        <w:rPr>
          <w:rFonts w:asciiTheme="majorHAnsi" w:eastAsia="Arial Unicode MS" w:hAnsiTheme="majorHAnsi" w:cs="Tahoma"/>
          <w:b/>
          <w:bCs/>
          <w:sz w:val="28"/>
          <w:szCs w:val="28"/>
        </w:rPr>
        <w:t>2017.</w:t>
      </w:r>
    </w:p>
    <w:p w:rsidR="00C73F17" w:rsidRPr="00CB5268" w:rsidRDefault="00D94871" w:rsidP="003F66A2">
      <w:pPr>
        <w:tabs>
          <w:tab w:val="left" w:pos="9923"/>
        </w:tabs>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sz w:val="28"/>
          <w:szCs w:val="28"/>
        </w:rPr>
        <w:t>D-nul președinte:</w:t>
      </w:r>
      <w:r w:rsidRPr="00CB5268">
        <w:rPr>
          <w:rStyle w:val="Strong"/>
          <w:rFonts w:asciiTheme="majorHAnsi" w:eastAsia="Arial Unicode MS" w:hAnsiTheme="majorHAnsi" w:cs="Tahoma"/>
          <w:b w:val="0"/>
          <w:sz w:val="28"/>
          <w:szCs w:val="28"/>
        </w:rPr>
        <w:t>Dacă aveți propuneri sau opinii care nu au fost menționate în conținutul procesului verbal, vă rog să le expuneți.</w:t>
      </w:r>
    </w:p>
    <w:p w:rsidR="001D720D" w:rsidRPr="00CB5268" w:rsidRDefault="00D94871" w:rsidP="003F66A2">
      <w:pPr>
        <w:pStyle w:val="NoSpacing1"/>
        <w:ind w:left="-709" w:right="-324"/>
        <w:jc w:val="both"/>
        <w:rPr>
          <w:rFonts w:asciiTheme="majorHAnsi" w:eastAsia="Arial Unicode MS" w:hAnsiTheme="majorHAnsi" w:cs="Tahoma"/>
          <w:b/>
          <w:sz w:val="28"/>
          <w:szCs w:val="28"/>
        </w:rPr>
      </w:pPr>
      <w:r w:rsidRPr="00CB5268">
        <w:rPr>
          <w:rStyle w:val="Strong"/>
          <w:rFonts w:asciiTheme="majorHAnsi" w:eastAsia="Arial Unicode MS" w:hAnsiTheme="majorHAnsi" w:cs="Tahoma"/>
          <w:b w:val="0"/>
          <w:sz w:val="28"/>
          <w:szCs w:val="28"/>
        </w:rPr>
        <w:t xml:space="preserve">D-nul președinte supune la vot proiectul de hotărâre care este votat cu </w:t>
      </w:r>
      <w:r w:rsidR="00B27D59">
        <w:rPr>
          <w:rStyle w:val="Strong"/>
          <w:rFonts w:asciiTheme="majorHAnsi" w:eastAsia="Arial Unicode MS" w:hAnsiTheme="majorHAnsi" w:cs="Tahoma"/>
          <w:b w:val="0"/>
          <w:sz w:val="28"/>
          <w:szCs w:val="28"/>
        </w:rPr>
        <w:t>11</w:t>
      </w:r>
      <w:r w:rsidRPr="00CB5268">
        <w:rPr>
          <w:rStyle w:val="Strong"/>
          <w:rFonts w:asciiTheme="majorHAnsi" w:eastAsia="Arial Unicode MS" w:hAnsiTheme="majorHAnsi" w:cs="Tahoma"/>
          <w:b w:val="0"/>
          <w:sz w:val="28"/>
          <w:szCs w:val="28"/>
        </w:rPr>
        <w:t xml:space="preserve"> </w:t>
      </w:r>
      <w:r w:rsidRPr="00CB5268">
        <w:rPr>
          <w:rFonts w:asciiTheme="majorHAnsi" w:eastAsia="Arial Unicode MS" w:hAnsiTheme="majorHAnsi" w:cs="Tahoma"/>
          <w:sz w:val="28"/>
          <w:szCs w:val="28"/>
        </w:rPr>
        <w:t>voturi pentru (</w:t>
      </w:r>
      <w:r w:rsidRPr="00CB5268">
        <w:rPr>
          <w:rStyle w:val="Strong"/>
          <w:rFonts w:asciiTheme="majorHAnsi" w:eastAsia="Arial Unicode MS" w:hAnsiTheme="majorHAnsi" w:cs="Tahoma"/>
          <w:b w:val="0"/>
          <w:bCs w:val="0"/>
          <w:sz w:val="28"/>
          <w:szCs w:val="28"/>
        </w:rPr>
        <w:t xml:space="preserve">Bodnariu, Bogdan, Capra, </w:t>
      </w:r>
      <w:r w:rsidR="00D30629" w:rsidRPr="00CB5268">
        <w:rPr>
          <w:rStyle w:val="Strong"/>
          <w:rFonts w:asciiTheme="majorHAnsi" w:eastAsia="Arial Unicode MS" w:hAnsiTheme="majorHAnsi" w:cs="Tahoma"/>
          <w:b w:val="0"/>
          <w:bCs w:val="0"/>
          <w:sz w:val="28"/>
          <w:szCs w:val="28"/>
        </w:rPr>
        <w:t xml:space="preserve">Ciobotă, </w:t>
      </w:r>
      <w:r w:rsidRPr="00CB5268">
        <w:rPr>
          <w:rStyle w:val="Strong"/>
          <w:rFonts w:asciiTheme="majorHAnsi" w:eastAsia="Arial Unicode MS" w:hAnsiTheme="majorHAnsi" w:cs="Tahoma"/>
          <w:b w:val="0"/>
          <w:bCs w:val="0"/>
          <w:sz w:val="28"/>
          <w:szCs w:val="28"/>
        </w:rPr>
        <w:t xml:space="preserve">Dudaș, Fruja, </w:t>
      </w:r>
      <w:r w:rsidR="00C26518" w:rsidRPr="00CB5268">
        <w:rPr>
          <w:rStyle w:val="Strong"/>
          <w:rFonts w:asciiTheme="majorHAnsi" w:eastAsia="Arial Unicode MS" w:hAnsiTheme="majorHAnsi" w:cs="Tahoma"/>
          <w:b w:val="0"/>
          <w:bCs w:val="0"/>
          <w:sz w:val="28"/>
          <w:szCs w:val="28"/>
        </w:rPr>
        <w:t xml:space="preserve">Groza, </w:t>
      </w:r>
      <w:r w:rsidRPr="00CB5268">
        <w:rPr>
          <w:rStyle w:val="Strong"/>
          <w:rFonts w:asciiTheme="majorHAnsi" w:eastAsia="Arial Unicode MS" w:hAnsiTheme="majorHAnsi" w:cs="Tahoma"/>
          <w:b w:val="0"/>
          <w:bCs w:val="0"/>
          <w:sz w:val="28"/>
          <w:szCs w:val="28"/>
        </w:rPr>
        <w:t xml:space="preserve">Lihor, Neamți, </w:t>
      </w:r>
      <w:r w:rsidR="00D30629" w:rsidRPr="00CB5268">
        <w:rPr>
          <w:rStyle w:val="Strong"/>
          <w:rFonts w:asciiTheme="majorHAnsi" w:eastAsia="Arial Unicode MS" w:hAnsiTheme="majorHAnsi" w:cs="Tahoma"/>
          <w:b w:val="0"/>
          <w:bCs w:val="0"/>
          <w:sz w:val="28"/>
          <w:szCs w:val="28"/>
        </w:rPr>
        <w:t xml:space="preserve">Para, </w:t>
      </w:r>
      <w:r w:rsidRPr="00CB5268">
        <w:rPr>
          <w:rStyle w:val="Strong"/>
          <w:rFonts w:asciiTheme="majorHAnsi" w:eastAsia="Arial Unicode MS" w:hAnsiTheme="majorHAnsi" w:cs="Tahoma"/>
          <w:b w:val="0"/>
          <w:bCs w:val="0"/>
          <w:sz w:val="28"/>
          <w:szCs w:val="28"/>
        </w:rPr>
        <w:t xml:space="preserve">Pocioian,) </w:t>
      </w:r>
      <w:r w:rsidR="00C26518" w:rsidRPr="00CB5268">
        <w:rPr>
          <w:rFonts w:asciiTheme="majorHAnsi" w:eastAsia="Arial Unicode MS" w:hAnsiTheme="majorHAnsi" w:cs="Tahoma"/>
          <w:b/>
          <w:sz w:val="28"/>
          <w:szCs w:val="28"/>
        </w:rPr>
        <w:t>devenind astfel Hotărârea nr.62</w:t>
      </w:r>
      <w:r w:rsidRPr="00CB5268">
        <w:rPr>
          <w:rFonts w:asciiTheme="majorHAnsi" w:eastAsia="Arial Unicode MS" w:hAnsiTheme="majorHAnsi" w:cs="Tahoma"/>
          <w:b/>
          <w:sz w:val="28"/>
          <w:szCs w:val="28"/>
        </w:rPr>
        <w:t>.</w:t>
      </w:r>
    </w:p>
    <w:p w:rsidR="00AD689B" w:rsidRPr="00CB5268" w:rsidRDefault="00D94871" w:rsidP="003F66A2">
      <w:pPr>
        <w:pStyle w:val="NoSpacing1"/>
        <w:ind w:left="-709" w:right="-324"/>
        <w:jc w:val="both"/>
        <w:rPr>
          <w:rFonts w:asciiTheme="majorHAnsi" w:eastAsia="Arial Unicode MS" w:hAnsiTheme="majorHAnsi" w:cs="Tahoma"/>
          <w:b/>
          <w:iCs/>
          <w:sz w:val="28"/>
          <w:szCs w:val="28"/>
        </w:rPr>
      </w:pPr>
      <w:r w:rsidRPr="00CB5268">
        <w:rPr>
          <w:rStyle w:val="Strong"/>
          <w:rFonts w:asciiTheme="majorHAnsi" w:eastAsia="Arial Unicode MS" w:hAnsiTheme="majorHAnsi" w:cs="Tahoma"/>
          <w:sz w:val="28"/>
          <w:szCs w:val="28"/>
        </w:rPr>
        <w:t>3.</w:t>
      </w:r>
      <w:r w:rsidRPr="00CB5268">
        <w:rPr>
          <w:rFonts w:asciiTheme="majorHAnsi" w:eastAsia="Arial Unicode MS" w:hAnsiTheme="majorHAnsi" w:cs="Tahoma"/>
          <w:b/>
          <w:sz w:val="28"/>
          <w:szCs w:val="28"/>
        </w:rPr>
        <w:t>PROIECT DE HOTĂRÂRE</w:t>
      </w:r>
      <w:r w:rsidRPr="00CB5268">
        <w:rPr>
          <w:rFonts w:asciiTheme="majorHAnsi" w:eastAsia="Arial Unicode MS" w:hAnsiTheme="majorHAnsi" w:cs="Tahoma"/>
          <w:b/>
          <w:bCs/>
          <w:iCs/>
          <w:sz w:val="28"/>
          <w:szCs w:val="28"/>
        </w:rPr>
        <w:t xml:space="preserve"> </w:t>
      </w:r>
      <w:r w:rsidR="001D720D" w:rsidRPr="00CB5268">
        <w:rPr>
          <w:rFonts w:asciiTheme="majorHAnsi" w:eastAsia="Arial Unicode MS" w:hAnsiTheme="majorHAnsi" w:cs="Tahoma"/>
          <w:b/>
          <w:bCs/>
          <w:iCs/>
          <w:sz w:val="28"/>
          <w:szCs w:val="28"/>
        </w:rPr>
        <w:t xml:space="preserve">PRIVIND </w:t>
      </w:r>
      <w:r w:rsidR="00AD689B" w:rsidRPr="00CB5268">
        <w:rPr>
          <w:rFonts w:asciiTheme="majorHAnsi" w:hAnsiTheme="majorHAnsi" w:cs="Tahoma"/>
          <w:b/>
          <w:iCs/>
          <w:sz w:val="28"/>
          <w:szCs w:val="28"/>
        </w:rPr>
        <w:t>RECTIFICAREA BUGETULUI CONSILIULUI LOCAL ŞIMAND</w:t>
      </w:r>
      <w:r w:rsidR="00AD689B" w:rsidRPr="00CB5268">
        <w:rPr>
          <w:rFonts w:asciiTheme="majorHAnsi" w:hAnsiTheme="majorHAnsi" w:cs="Tahoma"/>
          <w:b/>
          <w:sz w:val="28"/>
          <w:szCs w:val="28"/>
        </w:rPr>
        <w:t>.</w:t>
      </w:r>
    </w:p>
    <w:p w:rsidR="00AE68AD" w:rsidRPr="00CB5268" w:rsidRDefault="00AD689B" w:rsidP="003F66A2">
      <w:pPr>
        <w:pStyle w:val="NoSpacing1"/>
        <w:ind w:left="-709" w:right="-324"/>
        <w:jc w:val="both"/>
        <w:rPr>
          <w:rStyle w:val="Strong"/>
          <w:rFonts w:asciiTheme="majorHAnsi" w:eastAsia="Arial Unicode MS" w:hAnsiTheme="majorHAnsi" w:cs="Tahoma"/>
          <w:sz w:val="28"/>
          <w:szCs w:val="28"/>
        </w:rPr>
      </w:pPr>
      <w:r w:rsidRPr="00CB5268">
        <w:rPr>
          <w:rStyle w:val="Strong"/>
          <w:rFonts w:asciiTheme="majorHAnsi" w:eastAsia="Arial Unicode MS" w:hAnsiTheme="majorHAnsi" w:cs="Tahoma"/>
          <w:sz w:val="28"/>
          <w:szCs w:val="28"/>
        </w:rPr>
        <w:t>INIŢIATOR, PRIMAR DEMA FLORIN-LIVIU</w:t>
      </w:r>
    </w:p>
    <w:p w:rsidR="00AD689B" w:rsidRPr="00CB5268" w:rsidRDefault="00AD689B" w:rsidP="003F66A2">
      <w:pPr>
        <w:pStyle w:val="NoSpacing1"/>
        <w:ind w:left="-709" w:right="-324"/>
        <w:jc w:val="both"/>
        <w:rPr>
          <w:rStyle w:val="Strong"/>
          <w:rFonts w:asciiTheme="majorHAnsi" w:eastAsia="Arial Unicode MS" w:hAnsiTheme="majorHAnsi" w:cs="Tahoma"/>
          <w:sz w:val="28"/>
          <w:szCs w:val="28"/>
        </w:rPr>
      </w:pPr>
      <w:r w:rsidRPr="00CB5268">
        <w:rPr>
          <w:rStyle w:val="Strong"/>
          <w:rFonts w:asciiTheme="majorHAnsi" w:eastAsia="Arial Unicode MS" w:hAnsiTheme="majorHAnsi" w:cs="Tahoma"/>
          <w:sz w:val="28"/>
          <w:szCs w:val="28"/>
        </w:rPr>
        <w:t>Dna Fruja prezintă raportul întocmit.</w:t>
      </w:r>
    </w:p>
    <w:p w:rsidR="006F67A8" w:rsidRPr="00CB5268" w:rsidRDefault="00C67484"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w:t>
      </w:r>
      <w:r w:rsidR="006F67A8" w:rsidRPr="00CB5268">
        <w:rPr>
          <w:rStyle w:val="Strong"/>
          <w:rFonts w:asciiTheme="majorHAnsi" w:eastAsia="Arial Unicode MS" w:hAnsiTheme="majorHAnsi" w:cs="Tahoma"/>
          <w:b w:val="0"/>
          <w:sz w:val="28"/>
          <w:szCs w:val="28"/>
        </w:rPr>
        <w:t xml:space="preserve">consilier </w:t>
      </w:r>
      <w:r w:rsidRPr="00CB5268">
        <w:rPr>
          <w:rStyle w:val="Strong"/>
          <w:rFonts w:asciiTheme="majorHAnsi" w:eastAsia="Arial Unicode MS" w:hAnsiTheme="majorHAnsi" w:cs="Tahoma"/>
          <w:b w:val="0"/>
          <w:sz w:val="28"/>
          <w:szCs w:val="28"/>
        </w:rPr>
        <w:t>Bodnariu. Trebuie să investim în copii noștri de mici. Avem datoria să le asigurăm un mediu de viață plăcut. Cunoașteți cu toții situația grădiniței, cunoașteți situația grupurilor sanitare. Situația grădiniției este jalnică. Am fost în vizită împreună cu d-nul consilier Bogdan la grădiniță și am rămas neplăcut surprinși de situația de acolo. Domnule primar, vă rog să luați cât mai urgent măsuri, pentru a aduce grădinița în condiții cât mai optime</w:t>
      </w:r>
      <w:r w:rsidR="006F67A8" w:rsidRPr="00CB5268">
        <w:rPr>
          <w:rStyle w:val="Strong"/>
          <w:rFonts w:asciiTheme="majorHAnsi" w:eastAsia="Arial Unicode MS" w:hAnsiTheme="majorHAnsi" w:cs="Tahoma"/>
          <w:b w:val="0"/>
          <w:sz w:val="28"/>
          <w:szCs w:val="28"/>
        </w:rPr>
        <w:t xml:space="preserve"> pentru o bună funcționare și să demarați lucrările pentru introducerea gazului.</w:t>
      </w:r>
    </w:p>
    <w:p w:rsidR="00F21F62" w:rsidRPr="00CB5268" w:rsidRDefault="00F21F62"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p</w:t>
      </w:r>
      <w:r w:rsidR="004771C1" w:rsidRPr="00CB5268">
        <w:rPr>
          <w:rStyle w:val="Strong"/>
          <w:rFonts w:asciiTheme="majorHAnsi" w:eastAsia="Arial Unicode MS" w:hAnsiTheme="majorHAnsi" w:cs="Tahoma"/>
          <w:b w:val="0"/>
          <w:sz w:val="28"/>
          <w:szCs w:val="28"/>
        </w:rPr>
        <w:t>rimar: Datorită bunăvoinței Consiliului local, în anul 2016, a afost achiziționată acea grădiniță.  Nu a fost efectuată nici o reparație la această clădire. În urma discuțiilor avute cu doamnele educatoare, ar necesita următoarele reparații: pereții refăcuți, tavanul coborât, ușile schimbate, instalația electric schimbată. Grupurile sanitare sunt într-o stare deplorabilă. Sunt 2 grupuri sanitare, ar trebui să fie 10 plus 2 pentru cadrele didactice.</w:t>
      </w:r>
    </w:p>
    <w:p w:rsidR="00500692" w:rsidRPr="00CB5268" w:rsidRDefault="00500692"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Aseară am primit un deviz de la o firmă. Vă rog să vă uitați peste el. Nu sunt specialist, însă suma din deviz mi se pare cam mare.</w:t>
      </w:r>
    </w:p>
    <w:p w:rsidR="00500692" w:rsidRPr="00CB5268" w:rsidRDefault="00500692"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Bogdan: Care este suma din deviz?</w:t>
      </w:r>
    </w:p>
    <w:p w:rsidR="00500692" w:rsidRPr="00CB5268" w:rsidRDefault="00500692"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primar: 265.000 lei.</w:t>
      </w:r>
    </w:p>
    <w:p w:rsidR="00500692" w:rsidRPr="00CB5268" w:rsidRDefault="00500692"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Bogdan: Pentru ce?</w:t>
      </w:r>
    </w:p>
    <w:p w:rsidR="00500692" w:rsidRPr="00CB5268" w:rsidRDefault="00500692"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primar: Pentru reparațiile ce vi le-am </w:t>
      </w:r>
      <w:r w:rsidR="009D6B15" w:rsidRPr="00CB5268">
        <w:rPr>
          <w:rStyle w:val="Strong"/>
          <w:rFonts w:asciiTheme="majorHAnsi" w:eastAsia="Arial Unicode MS" w:hAnsiTheme="majorHAnsi" w:cs="Tahoma"/>
          <w:b w:val="0"/>
          <w:sz w:val="28"/>
          <w:szCs w:val="28"/>
        </w:rPr>
        <w:t>enumerat</w:t>
      </w:r>
      <w:r w:rsidRPr="00CB5268">
        <w:rPr>
          <w:rStyle w:val="Strong"/>
          <w:rFonts w:asciiTheme="majorHAnsi" w:eastAsia="Arial Unicode MS" w:hAnsiTheme="majorHAnsi" w:cs="Tahoma"/>
          <w:b w:val="0"/>
          <w:sz w:val="28"/>
          <w:szCs w:val="28"/>
        </w:rPr>
        <w:t xml:space="preserve"> mai sus. </w:t>
      </w:r>
    </w:p>
    <w:p w:rsidR="003444CC" w:rsidRPr="00CB5268" w:rsidRDefault="003444CC"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Bogdan: În condițiile în care noi  am alocat suma de </w:t>
      </w:r>
      <w:r w:rsidR="002F2E08" w:rsidRPr="00CB5268">
        <w:rPr>
          <w:rStyle w:val="Strong"/>
          <w:rFonts w:asciiTheme="majorHAnsi" w:eastAsia="Arial Unicode MS" w:hAnsiTheme="majorHAnsi" w:cs="Tahoma"/>
          <w:b w:val="0"/>
          <w:sz w:val="28"/>
          <w:szCs w:val="28"/>
        </w:rPr>
        <w:t>265.000 lei pentru reparații capital</w:t>
      </w:r>
      <w:r w:rsidR="000C3169">
        <w:rPr>
          <w:rStyle w:val="Strong"/>
          <w:rFonts w:asciiTheme="majorHAnsi" w:eastAsia="Arial Unicode MS" w:hAnsiTheme="majorHAnsi" w:cs="Tahoma"/>
          <w:b w:val="0"/>
          <w:sz w:val="28"/>
          <w:szCs w:val="28"/>
        </w:rPr>
        <w:t>e</w:t>
      </w:r>
      <w:r w:rsidR="002F2E08" w:rsidRPr="00CB5268">
        <w:rPr>
          <w:rStyle w:val="Strong"/>
          <w:rFonts w:asciiTheme="majorHAnsi" w:eastAsia="Arial Unicode MS" w:hAnsiTheme="majorHAnsi" w:cs="Tahoma"/>
          <w:b w:val="0"/>
          <w:sz w:val="28"/>
          <w:szCs w:val="28"/>
        </w:rPr>
        <w:t>.</w:t>
      </w:r>
    </w:p>
    <w:p w:rsidR="003444CC" w:rsidRPr="00CB5268" w:rsidRDefault="003444CC" w:rsidP="006F67A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lastRenderedPageBreak/>
        <w:t xml:space="preserve">D-nul primar: Din câte îmi aduc aminte, la una dintre ședințele trecute, d-nul Neamți spunea că este de acord să investim în reparația grădiniței vechi și abia apoi să ne ocupăm de extindere. </w:t>
      </w:r>
    </w:p>
    <w:p w:rsidR="003444CC" w:rsidRPr="00CB5268" w:rsidRDefault="003444CC" w:rsidP="003444C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Bogdan: Am alocat suma de 265.000 lei pentru reparații capitale și suma de 50.000 lei pentru proiect. Am discutat și eu cu doamnele educatoare, chiar am lucrat împreună la nota de fundamentare. Nici una dintre doamnele educatoare nu și-a exprimat opțiunea ca tavanul să fie coborât. Fără rigips la copii</w:t>
      </w:r>
      <w:r w:rsidR="005E0746" w:rsidRPr="00CB5268">
        <w:rPr>
          <w:rStyle w:val="Strong"/>
          <w:rFonts w:asciiTheme="majorHAnsi" w:eastAsia="Arial Unicode MS" w:hAnsiTheme="majorHAnsi" w:cs="Tahoma"/>
          <w:b w:val="0"/>
          <w:sz w:val="28"/>
          <w:szCs w:val="28"/>
        </w:rPr>
        <w:t>, nu și–a exprimat nimeni această opțiune.</w:t>
      </w:r>
    </w:p>
    <w:p w:rsidR="005E0746" w:rsidRPr="00CB5268" w:rsidRDefault="005E0746" w:rsidP="003444C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președinte: Eu nu cred că anul acesta se poate implementa renovarea grădiniței, pentru că nu există firmă fără contracte la ora actuală.</w:t>
      </w:r>
    </w:p>
    <w:p w:rsidR="00D92ADF" w:rsidRPr="00CB5268" w:rsidRDefault="00D92ADF" w:rsidP="003444C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Bogdan: La 1 aprilie puteam demara lucrările, suma fiind aprobată în data de 28.03.2017.</w:t>
      </w:r>
    </w:p>
    <w:p w:rsidR="00D92ADF" w:rsidRPr="00CB5268" w:rsidRDefault="00D92ADF" w:rsidP="003444C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Fruja: Cred că este prematur să ne dăm cu părerea dacă se poate face lucrarea sau nu, trebuie postat anunțul pe SEAP, se va face un caiet de sarcini și vom vedea cine va fi interesat.</w:t>
      </w:r>
    </w:p>
    <w:p w:rsidR="00D92ADF" w:rsidRPr="00CB5268" w:rsidRDefault="00D92ADF" w:rsidP="003444C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președinte: Reparațiile care au fost enumerate de către d-nul primar nu pot fi </w:t>
      </w:r>
      <w:r w:rsidR="00AF1F71" w:rsidRPr="00CB5268">
        <w:rPr>
          <w:rStyle w:val="Strong"/>
          <w:rFonts w:asciiTheme="majorHAnsi" w:eastAsia="Arial Unicode MS" w:hAnsiTheme="majorHAnsi" w:cs="Tahoma"/>
          <w:b w:val="0"/>
          <w:sz w:val="28"/>
          <w:szCs w:val="28"/>
        </w:rPr>
        <w:t>ef</w:t>
      </w:r>
      <w:r w:rsidRPr="00CB5268">
        <w:rPr>
          <w:rStyle w:val="Strong"/>
          <w:rFonts w:asciiTheme="majorHAnsi" w:eastAsia="Arial Unicode MS" w:hAnsiTheme="majorHAnsi" w:cs="Tahoma"/>
          <w:b w:val="0"/>
          <w:sz w:val="28"/>
          <w:szCs w:val="28"/>
        </w:rPr>
        <w:t>ectuate în 2 luni de zile.</w:t>
      </w:r>
    </w:p>
    <w:p w:rsidR="00A47C37" w:rsidRPr="00CB5268" w:rsidRDefault="00A47C37" w:rsidP="003444C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Bogdan: Propun să îl desemnăm pe d-nul consilier Neamți din partea Consiliului local, pentru a se ocupa de necesarul pentru reparația grădiniței.</w:t>
      </w:r>
    </w:p>
    <w:p w:rsidR="00E15DA6" w:rsidRPr="00CB5268" w:rsidRDefault="00E15DA6" w:rsidP="003444C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consilier Bogdan: Propun ca punctul nr.1 din raportul </w:t>
      </w:r>
      <w:r w:rsidR="006D3C46" w:rsidRPr="00CB5268">
        <w:rPr>
          <w:rStyle w:val="Strong"/>
          <w:rFonts w:asciiTheme="majorHAnsi" w:eastAsia="Arial Unicode MS" w:hAnsiTheme="majorHAnsi" w:cs="Tahoma"/>
          <w:b w:val="0"/>
          <w:sz w:val="28"/>
          <w:szCs w:val="28"/>
        </w:rPr>
        <w:t xml:space="preserve">nr.3294/04.07.2017 a </w:t>
      </w:r>
      <w:r w:rsidRPr="00CB5268">
        <w:rPr>
          <w:rStyle w:val="Strong"/>
          <w:rFonts w:asciiTheme="majorHAnsi" w:eastAsia="Arial Unicode MS" w:hAnsiTheme="majorHAnsi" w:cs="Tahoma"/>
          <w:b w:val="0"/>
          <w:sz w:val="28"/>
          <w:szCs w:val="28"/>
        </w:rPr>
        <w:t>d-nei șef birou-financiar-contabil să rămână  în forma în care a fost prezentată în raport iar la pct. nr.2 din raport propun următoarea formulare:</w:t>
      </w:r>
    </w:p>
    <w:p w:rsidR="00247835" w:rsidRPr="00CB5268" w:rsidRDefault="00E15DA6" w:rsidP="002F2E08">
      <w:pPr>
        <w:pStyle w:val="NoSpacing1"/>
        <w:numPr>
          <w:ilvl w:val="0"/>
          <w:numId w:val="7"/>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Majorarea capitolului 51.02.20 – autorități publice – bunuri și servicii cu suma de 68.500 lei în loc de 78.500 lei iar diferența de 10.000 lei să fie asigurată prin eliminarea din anexa nr.2 a HCL nr.31/28.03.2017, privind aprobarea bugetului local, a lucrării de reparație exterioară și acoperiș clădire dispensar veterinar+cabinet medical</w:t>
      </w:r>
      <w:r w:rsidR="006A6B7C" w:rsidRPr="00CB5268">
        <w:rPr>
          <w:rStyle w:val="Strong"/>
          <w:rFonts w:asciiTheme="majorHAnsi" w:eastAsia="Arial Unicode MS" w:hAnsiTheme="majorHAnsi" w:cs="Tahoma"/>
          <w:b w:val="0"/>
          <w:sz w:val="28"/>
          <w:szCs w:val="28"/>
        </w:rPr>
        <w:t xml:space="preserve"> din același capitol, pen</w:t>
      </w:r>
      <w:r w:rsidR="006D3C46" w:rsidRPr="00CB5268">
        <w:rPr>
          <w:rStyle w:val="Strong"/>
          <w:rFonts w:asciiTheme="majorHAnsi" w:eastAsia="Arial Unicode MS" w:hAnsiTheme="majorHAnsi" w:cs="Tahoma"/>
          <w:b w:val="0"/>
          <w:sz w:val="28"/>
          <w:szCs w:val="28"/>
        </w:rPr>
        <w:t xml:space="preserve">tru carea fost alocată suma de 10.000 lei, </w:t>
      </w:r>
      <w:r w:rsidR="00247835" w:rsidRPr="00CB5268">
        <w:rPr>
          <w:rStyle w:val="Strong"/>
          <w:rFonts w:asciiTheme="majorHAnsi" w:eastAsia="Arial Unicode MS" w:hAnsiTheme="majorHAnsi" w:cs="Tahoma"/>
          <w:b w:val="0"/>
          <w:sz w:val="28"/>
          <w:szCs w:val="28"/>
        </w:rPr>
        <w:t>sumă care rămâne la același capitol și poate fi utilizată în completarea sumei de 68.500 lei, fiind eliminată doar lucra</w:t>
      </w:r>
      <w:r w:rsidR="002F2E08" w:rsidRPr="00CB5268">
        <w:rPr>
          <w:rStyle w:val="Strong"/>
          <w:rFonts w:asciiTheme="majorHAnsi" w:eastAsia="Arial Unicode MS" w:hAnsiTheme="majorHAnsi" w:cs="Tahoma"/>
          <w:b w:val="0"/>
          <w:sz w:val="28"/>
          <w:szCs w:val="28"/>
        </w:rPr>
        <w:t>rea</w:t>
      </w:r>
    </w:p>
    <w:p w:rsidR="00247835" w:rsidRPr="00CB5268" w:rsidRDefault="00247835" w:rsidP="002F2E08">
      <w:pPr>
        <w:pStyle w:val="NoSpacing1"/>
        <w:numPr>
          <w:ilvl w:val="0"/>
          <w:numId w:val="7"/>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Majorarea capitolului 67.02</w:t>
      </w:r>
      <w:r w:rsidR="006D3C46" w:rsidRPr="00CB5268">
        <w:rPr>
          <w:rStyle w:val="Strong"/>
          <w:rFonts w:asciiTheme="majorHAnsi" w:eastAsia="Arial Unicode MS" w:hAnsiTheme="majorHAnsi" w:cs="Tahoma"/>
          <w:b w:val="0"/>
          <w:sz w:val="28"/>
          <w:szCs w:val="28"/>
        </w:rPr>
        <w:t>.20</w:t>
      </w:r>
      <w:r w:rsidRPr="00CB5268">
        <w:rPr>
          <w:rStyle w:val="Strong"/>
          <w:rFonts w:asciiTheme="majorHAnsi" w:eastAsia="Arial Unicode MS" w:hAnsiTheme="majorHAnsi" w:cs="Tahoma"/>
          <w:b w:val="0"/>
          <w:sz w:val="28"/>
          <w:szCs w:val="28"/>
        </w:rPr>
        <w:t xml:space="preserve"> – Cultură cu suma de 10.000 lei pentru lucrări de amenajare /dotare cișmea apă potabilă în parcul central și amenajare /dotare sistem de udare </w:t>
      </w:r>
      <w:r w:rsidR="006D3C46" w:rsidRPr="00CB5268">
        <w:rPr>
          <w:rStyle w:val="Strong"/>
          <w:rFonts w:asciiTheme="majorHAnsi" w:eastAsia="Arial Unicode MS" w:hAnsiTheme="majorHAnsi" w:cs="Tahoma"/>
          <w:b w:val="0"/>
          <w:sz w:val="28"/>
          <w:szCs w:val="28"/>
        </w:rPr>
        <w:t xml:space="preserve">a </w:t>
      </w:r>
      <w:r w:rsidRPr="00CB5268">
        <w:rPr>
          <w:rStyle w:val="Strong"/>
          <w:rFonts w:asciiTheme="majorHAnsi" w:eastAsia="Arial Unicode MS" w:hAnsiTheme="majorHAnsi" w:cs="Tahoma"/>
          <w:b w:val="0"/>
          <w:sz w:val="28"/>
          <w:szCs w:val="28"/>
        </w:rPr>
        <w:t>spații</w:t>
      </w:r>
      <w:r w:rsidR="006D3C46" w:rsidRPr="00CB5268">
        <w:rPr>
          <w:rStyle w:val="Strong"/>
          <w:rFonts w:asciiTheme="majorHAnsi" w:eastAsia="Arial Unicode MS" w:hAnsiTheme="majorHAnsi" w:cs="Tahoma"/>
          <w:b w:val="0"/>
          <w:sz w:val="28"/>
          <w:szCs w:val="28"/>
        </w:rPr>
        <w:t>lor verzi  parc</w:t>
      </w:r>
      <w:r w:rsidRPr="00CB5268">
        <w:rPr>
          <w:rStyle w:val="Strong"/>
          <w:rFonts w:asciiTheme="majorHAnsi" w:eastAsia="Arial Unicode MS" w:hAnsiTheme="majorHAnsi" w:cs="Tahoma"/>
          <w:b w:val="0"/>
          <w:sz w:val="28"/>
          <w:szCs w:val="28"/>
        </w:rPr>
        <w:t xml:space="preserve"> central</w:t>
      </w:r>
    </w:p>
    <w:p w:rsidR="00195320" w:rsidRPr="00CB5268" w:rsidRDefault="00247835" w:rsidP="002F2E08">
      <w:pPr>
        <w:pStyle w:val="NoSpacing1"/>
        <w:numPr>
          <w:ilvl w:val="0"/>
          <w:numId w:val="4"/>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De la cap.84.02 – străzi și drumuri</w:t>
      </w:r>
      <w:r w:rsidR="006D3C46" w:rsidRPr="00CB5268">
        <w:rPr>
          <w:rStyle w:val="Strong"/>
          <w:rFonts w:asciiTheme="majorHAnsi" w:eastAsia="Arial Unicode MS" w:hAnsiTheme="majorHAnsi" w:cs="Tahoma"/>
          <w:b w:val="0"/>
          <w:sz w:val="28"/>
          <w:szCs w:val="28"/>
        </w:rPr>
        <w:t xml:space="preserve"> – bunuri și servicii propun utilizarea sumei de 16.500 lei pentru achiziționarea/montarea de copertine pentru stațiile de așteptare a mijloacelor de transport în comun de pe raza comunei Șimand care la momentul actual prezintă un potențial risc de producer</w:t>
      </w:r>
      <w:r w:rsidR="002F2E08" w:rsidRPr="00CB5268">
        <w:rPr>
          <w:rStyle w:val="Strong"/>
          <w:rFonts w:asciiTheme="majorHAnsi" w:eastAsia="Arial Unicode MS" w:hAnsiTheme="majorHAnsi" w:cs="Tahoma"/>
          <w:b w:val="0"/>
          <w:sz w:val="28"/>
          <w:szCs w:val="28"/>
        </w:rPr>
        <w:t>e</w:t>
      </w:r>
      <w:r w:rsidR="006D3C46" w:rsidRPr="00CB5268">
        <w:rPr>
          <w:rStyle w:val="Strong"/>
          <w:rFonts w:asciiTheme="majorHAnsi" w:eastAsia="Arial Unicode MS" w:hAnsiTheme="majorHAnsi" w:cs="Tahoma"/>
          <w:b w:val="0"/>
          <w:sz w:val="28"/>
          <w:szCs w:val="28"/>
        </w:rPr>
        <w:t xml:space="preserve"> a unor accidente iar o decizie de neluare a unor măsuri în acest sens, ar putea conduce la </w:t>
      </w:r>
      <w:r w:rsidR="00195320" w:rsidRPr="00CB5268">
        <w:rPr>
          <w:rStyle w:val="Strong"/>
          <w:rFonts w:asciiTheme="majorHAnsi" w:eastAsia="Arial Unicode MS" w:hAnsiTheme="majorHAnsi" w:cs="Tahoma"/>
          <w:b w:val="0"/>
          <w:sz w:val="28"/>
          <w:szCs w:val="28"/>
        </w:rPr>
        <w:t xml:space="preserve">periclitarea siguranței și integrității corporale a celor ce utilizează aceste stații de transport precum și o atragere în răspundere a autorităților </w:t>
      </w:r>
      <w:r w:rsidR="00195320" w:rsidRPr="00CB5268">
        <w:rPr>
          <w:rStyle w:val="Strong"/>
          <w:rFonts w:asciiTheme="majorHAnsi" w:eastAsia="Arial Unicode MS" w:hAnsiTheme="majorHAnsi" w:cs="Tahoma"/>
          <w:b w:val="0"/>
          <w:sz w:val="28"/>
          <w:szCs w:val="28"/>
        </w:rPr>
        <w:lastRenderedPageBreak/>
        <w:t>publice locale, care potrivit O.U.G. nr.195/2002, privind circulația pe drumurile publice, republicată și actualizată, Cap.I, art.5, alin.3, au tribuții în acest sens.</w:t>
      </w:r>
    </w:p>
    <w:p w:rsidR="008B092D" w:rsidRPr="00CB5268" w:rsidRDefault="008B092D" w:rsidP="008B092D">
      <w:pPr>
        <w:pStyle w:val="NoSpacing1"/>
        <w:numPr>
          <w:ilvl w:val="0"/>
          <w:numId w:val="4"/>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Propun modificarea/completarea anexei 2 a HCL nr.31/2017, astfel:</w:t>
      </w:r>
    </w:p>
    <w:p w:rsidR="009B7A1D" w:rsidRPr="00CB5268" w:rsidRDefault="008B092D" w:rsidP="009B7A1D">
      <w:pPr>
        <w:pStyle w:val="NoSpacing1"/>
        <w:numPr>
          <w:ilvl w:val="0"/>
          <w:numId w:val="4"/>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La cap.51.02.20 –</w:t>
      </w:r>
      <w:r w:rsidR="00C81871" w:rsidRPr="00CB5268">
        <w:rPr>
          <w:rStyle w:val="Strong"/>
          <w:rFonts w:asciiTheme="majorHAnsi" w:eastAsia="Arial Unicode MS" w:hAnsiTheme="majorHAnsi" w:cs="Tahoma"/>
          <w:b w:val="0"/>
          <w:sz w:val="28"/>
          <w:szCs w:val="28"/>
        </w:rPr>
        <w:t xml:space="preserve"> Autor</w:t>
      </w:r>
      <w:r w:rsidRPr="00CB5268">
        <w:rPr>
          <w:rStyle w:val="Strong"/>
          <w:rFonts w:asciiTheme="majorHAnsi" w:eastAsia="Arial Unicode MS" w:hAnsiTheme="majorHAnsi" w:cs="Tahoma"/>
          <w:b w:val="0"/>
          <w:sz w:val="28"/>
          <w:szCs w:val="28"/>
        </w:rPr>
        <w:t>ități publice – subcapitolul cheltuieli de capital, să se elimine din cuprins, suma de 285.00 lei și destinația aprobată și anume extindere și reparație capital</w:t>
      </w:r>
      <w:r w:rsidR="002F2E08" w:rsidRPr="00CB5268">
        <w:rPr>
          <w:rStyle w:val="Strong"/>
          <w:rFonts w:asciiTheme="majorHAnsi" w:eastAsia="Arial Unicode MS" w:hAnsiTheme="majorHAnsi" w:cs="Tahoma"/>
          <w:b w:val="0"/>
          <w:sz w:val="28"/>
          <w:szCs w:val="28"/>
        </w:rPr>
        <w:t>ă</w:t>
      </w:r>
      <w:r w:rsidRPr="00CB5268">
        <w:rPr>
          <w:rStyle w:val="Strong"/>
          <w:rFonts w:asciiTheme="majorHAnsi" w:eastAsia="Arial Unicode MS" w:hAnsiTheme="majorHAnsi" w:cs="Tahoma"/>
          <w:b w:val="0"/>
          <w:sz w:val="28"/>
          <w:szCs w:val="28"/>
        </w:rPr>
        <w:t xml:space="preserve"> Grădinița PN2 din excedentul bugetului local din anul 2016 iar suma de 285.000 lei rezultată, să se adauge la suma de 164.400 lei aprobată pentru destinația construcție capelă Șimandul de jos, UTR nr.9 din PUG, prevăzută la același capitol și subcapitol, rezultând pentru această destinație suma totală de 449.400 lei</w:t>
      </w:r>
      <w:r w:rsidR="009B7A1D" w:rsidRPr="00CB5268">
        <w:rPr>
          <w:rStyle w:val="Strong"/>
          <w:rFonts w:asciiTheme="majorHAnsi" w:eastAsia="Arial Unicode MS" w:hAnsiTheme="majorHAnsi" w:cs="Tahoma"/>
          <w:b w:val="0"/>
          <w:sz w:val="28"/>
          <w:szCs w:val="28"/>
        </w:rPr>
        <w:t>, pentru următoarele considerente:</w:t>
      </w:r>
    </w:p>
    <w:p w:rsidR="00247835" w:rsidRPr="00CB5268" w:rsidRDefault="009B7A1D" w:rsidP="009B7A1D">
      <w:pPr>
        <w:pStyle w:val="NoSpacing1"/>
        <w:numPr>
          <w:ilvl w:val="0"/>
          <w:numId w:val="5"/>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La data de 28.03.2017 prin HCL nr.31/2017, privind aprobarea bugetului local al comunei Șimand pe anul 2017, a fost aprobată, la CAP 51.02 Autorități publice- subcapitolul cheltuieli de capital, suma de 285.000 lei având ca destinație </w:t>
      </w:r>
      <w:r w:rsidR="00195320" w:rsidRPr="00CB5268">
        <w:rPr>
          <w:rStyle w:val="Strong"/>
          <w:rFonts w:asciiTheme="majorHAnsi" w:eastAsia="Arial Unicode MS" w:hAnsiTheme="majorHAnsi" w:cs="Tahoma"/>
          <w:b w:val="0"/>
          <w:sz w:val="28"/>
          <w:szCs w:val="28"/>
        </w:rPr>
        <w:t xml:space="preserve"> </w:t>
      </w:r>
      <w:r w:rsidRPr="00CB5268">
        <w:rPr>
          <w:rStyle w:val="Strong"/>
          <w:rFonts w:asciiTheme="majorHAnsi" w:eastAsia="Arial Unicode MS" w:hAnsiTheme="majorHAnsi" w:cs="Tahoma"/>
          <w:b w:val="0"/>
          <w:sz w:val="28"/>
          <w:szCs w:val="28"/>
        </w:rPr>
        <w:t>extindere și reparație capital</w:t>
      </w:r>
      <w:r w:rsidR="002F2E08" w:rsidRPr="00CB5268">
        <w:rPr>
          <w:rStyle w:val="Strong"/>
          <w:rFonts w:asciiTheme="majorHAnsi" w:eastAsia="Arial Unicode MS" w:hAnsiTheme="majorHAnsi" w:cs="Tahoma"/>
          <w:b w:val="0"/>
          <w:sz w:val="28"/>
          <w:szCs w:val="28"/>
        </w:rPr>
        <w:t>ă</w:t>
      </w:r>
      <w:r w:rsidRPr="00CB5268">
        <w:rPr>
          <w:rStyle w:val="Strong"/>
          <w:rFonts w:asciiTheme="majorHAnsi" w:eastAsia="Arial Unicode MS" w:hAnsiTheme="majorHAnsi" w:cs="Tahoma"/>
          <w:b w:val="0"/>
          <w:sz w:val="28"/>
          <w:szCs w:val="28"/>
        </w:rPr>
        <w:t xml:space="preserve"> Grădinița PN2 din excedentul bugetului local din anul 2016.</w:t>
      </w:r>
    </w:p>
    <w:p w:rsidR="009B7A1D" w:rsidRPr="00CB5268" w:rsidRDefault="009B7A1D" w:rsidP="009B7A1D">
      <w:pPr>
        <w:pStyle w:val="NoSpacing1"/>
        <w:numPr>
          <w:ilvl w:val="0"/>
          <w:numId w:val="5"/>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Până la data prezentei ședințe de consiliu nu s-a luat nici o măsură concludentă pentru realizarea punerii în practică a acestei investiții.</w:t>
      </w:r>
    </w:p>
    <w:p w:rsidR="009B7A1D" w:rsidRPr="00CB5268" w:rsidRDefault="009B7A1D" w:rsidP="009B7A1D">
      <w:pPr>
        <w:pStyle w:val="NoSpacing1"/>
        <w:numPr>
          <w:ilvl w:val="0"/>
          <w:numId w:val="5"/>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Perioada de </w:t>
      </w:r>
      <w:r w:rsidR="00631A61" w:rsidRPr="00CB5268">
        <w:rPr>
          <w:rStyle w:val="Strong"/>
          <w:rFonts w:asciiTheme="majorHAnsi" w:eastAsia="Arial Unicode MS" w:hAnsiTheme="majorHAnsi" w:cs="Tahoma"/>
          <w:b w:val="0"/>
          <w:sz w:val="28"/>
          <w:szCs w:val="28"/>
        </w:rPr>
        <w:t>timp rămasă până la începerea anului preșcolar 2017/2018 nu mai permite realizarea lucrării de reparație capital, astfel încât la data de 11.09.2017, preșcolarii să își poată începe activitatea în clădirea în cauză.</w:t>
      </w:r>
    </w:p>
    <w:p w:rsidR="00631A61" w:rsidRPr="00CB5268" w:rsidRDefault="00631A61" w:rsidP="009B7A1D">
      <w:pPr>
        <w:pStyle w:val="NoSpacing1"/>
        <w:numPr>
          <w:ilvl w:val="0"/>
          <w:numId w:val="5"/>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Având în vedere aceste aspect</w:t>
      </w:r>
      <w:r w:rsidR="002F2E08" w:rsidRPr="00CB5268">
        <w:rPr>
          <w:rStyle w:val="Strong"/>
          <w:rFonts w:asciiTheme="majorHAnsi" w:eastAsia="Arial Unicode MS" w:hAnsiTheme="majorHAnsi" w:cs="Tahoma"/>
          <w:b w:val="0"/>
          <w:sz w:val="28"/>
          <w:szCs w:val="28"/>
        </w:rPr>
        <w:t>e,</w:t>
      </w:r>
      <w:r w:rsidRPr="00CB5268">
        <w:rPr>
          <w:rStyle w:val="Strong"/>
          <w:rFonts w:asciiTheme="majorHAnsi" w:eastAsia="Arial Unicode MS" w:hAnsiTheme="majorHAnsi" w:cs="Tahoma"/>
          <w:b w:val="0"/>
          <w:sz w:val="28"/>
          <w:szCs w:val="28"/>
        </w:rPr>
        <w:t xml:space="preserve"> precum și starea precară a spațiilor interioare, total improprii desfășurării activităților preșcolare, o lucrare de reparații curente ar rezolva problema și ar putea fi finalizată până la începerea anului preșcolar.</w:t>
      </w:r>
    </w:p>
    <w:p w:rsidR="00754F23" w:rsidRPr="00CB5268" w:rsidRDefault="00754F23" w:rsidP="009B7A1D">
      <w:pPr>
        <w:pStyle w:val="NoSpacing1"/>
        <w:numPr>
          <w:ilvl w:val="0"/>
          <w:numId w:val="5"/>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Efectuarea reparațiilor la gradinița PN2 cu un termen de finalizare pană la data de 08.09.2017.</w:t>
      </w:r>
    </w:p>
    <w:p w:rsidR="00754F23" w:rsidRPr="00CB5268" w:rsidRDefault="00754F23" w:rsidP="009B7A1D">
      <w:pPr>
        <w:pStyle w:val="NoSpacing1"/>
        <w:numPr>
          <w:ilvl w:val="0"/>
          <w:numId w:val="5"/>
        </w:numPr>
        <w:ind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Restul reparațiilor ce necesită a fi efectuate la exterior, extindere respective împrejmuire, pot fi realizate în anul 2018, prin cuprinderea lor în bugetul local, iar suma de 50.000 lei pentru proiect extindere grădiniță, rămâne la același capitol și cu aceeași destinație. </w:t>
      </w:r>
    </w:p>
    <w:p w:rsidR="00E15DA6" w:rsidRPr="00CB5268" w:rsidRDefault="00C81871" w:rsidP="00491A11">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Fruja: Propun majorarea sumei de 78.500 lei</w:t>
      </w:r>
      <w:r w:rsidR="00491A11" w:rsidRPr="00CB5268">
        <w:rPr>
          <w:rStyle w:val="Strong"/>
          <w:rFonts w:asciiTheme="majorHAnsi" w:eastAsia="Arial Unicode MS" w:hAnsiTheme="majorHAnsi" w:cs="Tahoma"/>
          <w:b w:val="0"/>
          <w:sz w:val="28"/>
          <w:szCs w:val="28"/>
        </w:rPr>
        <w:t xml:space="preserve">, sumă propusă de către d-nul consilier Bogdan, pentru efectuarea lucrării de reparații curente la Grădinița PN2, </w:t>
      </w:r>
      <w:r w:rsidRPr="00CB5268">
        <w:rPr>
          <w:rStyle w:val="Strong"/>
          <w:rFonts w:asciiTheme="majorHAnsi" w:eastAsia="Arial Unicode MS" w:hAnsiTheme="majorHAnsi" w:cs="Tahoma"/>
          <w:b w:val="0"/>
          <w:sz w:val="28"/>
          <w:szCs w:val="28"/>
        </w:rPr>
        <w:t xml:space="preserve"> la 100.000 lei</w:t>
      </w:r>
      <w:r w:rsidR="00491A11" w:rsidRPr="00CB5268">
        <w:rPr>
          <w:rStyle w:val="Strong"/>
          <w:rFonts w:asciiTheme="majorHAnsi" w:eastAsia="Arial Unicode MS" w:hAnsiTheme="majorHAnsi" w:cs="Tahoma"/>
          <w:b w:val="0"/>
          <w:sz w:val="28"/>
          <w:szCs w:val="28"/>
        </w:rPr>
        <w:t xml:space="preserve">. Se supune la vot propunerea d-nul Fruja și se aprobă cu unanimitate de voturi. </w:t>
      </w:r>
    </w:p>
    <w:p w:rsidR="00A6329F" w:rsidRPr="00CB5268" w:rsidRDefault="00001545" w:rsidP="00A6329F">
      <w:pPr>
        <w:pStyle w:val="NoSpacing1"/>
        <w:ind w:left="-709" w:right="-324"/>
        <w:jc w:val="both"/>
        <w:rPr>
          <w:rFonts w:asciiTheme="majorHAnsi" w:eastAsia="Arial Unicode MS" w:hAnsiTheme="majorHAnsi" w:cs="Tahoma"/>
          <w:b/>
          <w:sz w:val="28"/>
          <w:szCs w:val="28"/>
        </w:rPr>
      </w:pPr>
      <w:r w:rsidRPr="00CB5268">
        <w:rPr>
          <w:rStyle w:val="Strong"/>
          <w:rFonts w:asciiTheme="majorHAnsi" w:eastAsia="Arial Unicode MS" w:hAnsiTheme="majorHAnsi" w:cs="Tahoma"/>
          <w:b w:val="0"/>
          <w:sz w:val="28"/>
          <w:szCs w:val="28"/>
        </w:rPr>
        <w:lastRenderedPageBreak/>
        <w:t>D-nul președinte supune la vot proiectul d</w:t>
      </w:r>
      <w:r w:rsidR="00B27D59">
        <w:rPr>
          <w:rStyle w:val="Strong"/>
          <w:rFonts w:asciiTheme="majorHAnsi" w:eastAsia="Arial Unicode MS" w:hAnsiTheme="majorHAnsi" w:cs="Tahoma"/>
          <w:b w:val="0"/>
          <w:sz w:val="28"/>
          <w:szCs w:val="28"/>
        </w:rPr>
        <w:t>e hotărâre care este votat cu 11</w:t>
      </w:r>
      <w:r w:rsidRPr="00CB5268">
        <w:rPr>
          <w:rStyle w:val="Strong"/>
          <w:rFonts w:asciiTheme="majorHAnsi" w:eastAsia="Arial Unicode MS" w:hAnsiTheme="majorHAnsi" w:cs="Tahoma"/>
          <w:b w:val="0"/>
          <w:sz w:val="28"/>
          <w:szCs w:val="28"/>
        </w:rPr>
        <w:t xml:space="preserve"> </w:t>
      </w:r>
      <w:r w:rsidRPr="00CB5268">
        <w:rPr>
          <w:rFonts w:asciiTheme="majorHAnsi" w:eastAsia="Arial Unicode MS" w:hAnsiTheme="majorHAnsi" w:cs="Tahoma"/>
          <w:sz w:val="28"/>
          <w:szCs w:val="28"/>
        </w:rPr>
        <w:t>voturi pentru (</w:t>
      </w:r>
      <w:r w:rsidRPr="00CB5268">
        <w:rPr>
          <w:rStyle w:val="Strong"/>
          <w:rFonts w:asciiTheme="majorHAnsi" w:eastAsia="Arial Unicode MS" w:hAnsiTheme="majorHAnsi" w:cs="Tahoma"/>
          <w:b w:val="0"/>
          <w:bCs w:val="0"/>
          <w:sz w:val="28"/>
          <w:szCs w:val="28"/>
        </w:rPr>
        <w:t xml:space="preserve">Bodnariu, Bogdan, Capra, Ciobotă, Dudaș, Fruja, </w:t>
      </w:r>
      <w:r w:rsidR="003444CC" w:rsidRPr="00CB5268">
        <w:rPr>
          <w:rStyle w:val="Strong"/>
          <w:rFonts w:asciiTheme="majorHAnsi" w:eastAsia="Arial Unicode MS" w:hAnsiTheme="majorHAnsi" w:cs="Tahoma"/>
          <w:b w:val="0"/>
          <w:bCs w:val="0"/>
          <w:sz w:val="28"/>
          <w:szCs w:val="28"/>
        </w:rPr>
        <w:t xml:space="preserve">Groza, </w:t>
      </w:r>
      <w:r w:rsidR="00B27D59">
        <w:rPr>
          <w:rStyle w:val="Strong"/>
          <w:rFonts w:asciiTheme="majorHAnsi" w:eastAsia="Arial Unicode MS" w:hAnsiTheme="majorHAnsi" w:cs="Tahoma"/>
          <w:b w:val="0"/>
          <w:bCs w:val="0"/>
          <w:sz w:val="28"/>
          <w:szCs w:val="28"/>
        </w:rPr>
        <w:t>Lihor, Neamți, Para, Pocioian</w:t>
      </w:r>
      <w:r w:rsidRPr="00CB5268">
        <w:rPr>
          <w:rStyle w:val="Strong"/>
          <w:rFonts w:asciiTheme="majorHAnsi" w:eastAsia="Arial Unicode MS" w:hAnsiTheme="majorHAnsi" w:cs="Tahoma"/>
          <w:b w:val="0"/>
          <w:bCs w:val="0"/>
          <w:sz w:val="28"/>
          <w:szCs w:val="28"/>
        </w:rPr>
        <w:t>)</w:t>
      </w:r>
      <w:r w:rsidR="002F2E08" w:rsidRPr="00CB5268">
        <w:rPr>
          <w:rStyle w:val="Strong"/>
          <w:rFonts w:asciiTheme="majorHAnsi" w:eastAsia="Arial Unicode MS" w:hAnsiTheme="majorHAnsi" w:cs="Tahoma"/>
          <w:b w:val="0"/>
          <w:bCs w:val="0"/>
          <w:sz w:val="28"/>
          <w:szCs w:val="28"/>
        </w:rPr>
        <w:t>,</w:t>
      </w:r>
      <w:r w:rsidRPr="00CB5268">
        <w:rPr>
          <w:rStyle w:val="Strong"/>
          <w:rFonts w:asciiTheme="majorHAnsi" w:eastAsia="Arial Unicode MS" w:hAnsiTheme="majorHAnsi" w:cs="Tahoma"/>
          <w:b w:val="0"/>
          <w:bCs w:val="0"/>
          <w:sz w:val="28"/>
          <w:szCs w:val="28"/>
        </w:rPr>
        <w:t xml:space="preserve"> </w:t>
      </w:r>
      <w:r w:rsidR="003444CC" w:rsidRPr="00CB5268">
        <w:rPr>
          <w:rFonts w:asciiTheme="majorHAnsi" w:eastAsia="Arial Unicode MS" w:hAnsiTheme="majorHAnsi" w:cs="Tahoma"/>
          <w:b/>
          <w:sz w:val="28"/>
          <w:szCs w:val="28"/>
        </w:rPr>
        <w:t>devenind astfel Hotărârea nr.63</w:t>
      </w:r>
      <w:r w:rsidRPr="00CB5268">
        <w:rPr>
          <w:rFonts w:asciiTheme="majorHAnsi" w:eastAsia="Arial Unicode MS" w:hAnsiTheme="majorHAnsi" w:cs="Tahoma"/>
          <w:b/>
          <w:sz w:val="28"/>
          <w:szCs w:val="28"/>
        </w:rPr>
        <w:t>.</w:t>
      </w:r>
    </w:p>
    <w:p w:rsidR="00A6329F" w:rsidRPr="00CB5268" w:rsidRDefault="00AE68AD" w:rsidP="00A6329F">
      <w:pPr>
        <w:pStyle w:val="NoSpacing1"/>
        <w:ind w:left="-709" w:right="-324"/>
        <w:jc w:val="both"/>
        <w:rPr>
          <w:rFonts w:asciiTheme="majorHAnsi" w:eastAsia="Arial Unicode MS" w:hAnsiTheme="majorHAnsi" w:cs="Tahoma"/>
          <w:b/>
          <w:sz w:val="28"/>
          <w:szCs w:val="28"/>
        </w:rPr>
      </w:pPr>
      <w:r w:rsidRPr="00CB5268">
        <w:rPr>
          <w:rStyle w:val="Strong"/>
          <w:rFonts w:asciiTheme="majorHAnsi" w:eastAsia="Arial Unicode MS" w:hAnsiTheme="majorHAnsi" w:cs="Tahoma"/>
          <w:sz w:val="28"/>
          <w:szCs w:val="28"/>
        </w:rPr>
        <w:t>4.</w:t>
      </w:r>
      <w:r w:rsidRPr="00CB5268">
        <w:rPr>
          <w:rFonts w:asciiTheme="majorHAnsi" w:eastAsia="Arial Unicode MS" w:hAnsiTheme="majorHAnsi" w:cs="Tahoma"/>
          <w:b/>
          <w:bCs/>
          <w:iCs/>
          <w:sz w:val="28"/>
          <w:szCs w:val="28"/>
        </w:rPr>
        <w:t xml:space="preserve">PROIECT DE HOTĂRÂRE </w:t>
      </w:r>
      <w:r w:rsidR="003F66A2" w:rsidRPr="00CB5268">
        <w:rPr>
          <w:rFonts w:asciiTheme="majorHAnsi" w:hAnsiTheme="majorHAnsi" w:cs="Tahoma"/>
          <w:b/>
          <w:iCs/>
          <w:sz w:val="28"/>
          <w:szCs w:val="28"/>
        </w:rPr>
        <w:t xml:space="preserve">PRIVIND </w:t>
      </w:r>
      <w:r w:rsidR="00A6329F" w:rsidRPr="00CB5268">
        <w:rPr>
          <w:rFonts w:asciiTheme="majorHAnsi" w:hAnsiTheme="majorHAnsi" w:cs="Tahoma"/>
          <w:b/>
          <w:iCs/>
          <w:sz w:val="28"/>
          <w:szCs w:val="28"/>
        </w:rPr>
        <w:t>COMPLETAREA STRATEGIEI ANUALE DE ACHIZIȚIE PUBLICĂ PE ANUL 2017.</w:t>
      </w:r>
    </w:p>
    <w:p w:rsidR="002F2E08" w:rsidRPr="00CB5268" w:rsidRDefault="003F66A2" w:rsidP="002F2E08">
      <w:pPr>
        <w:pStyle w:val="NoSpacing1"/>
        <w:ind w:left="-709" w:right="-324"/>
        <w:jc w:val="both"/>
        <w:rPr>
          <w:rStyle w:val="Strong"/>
          <w:rFonts w:asciiTheme="majorHAnsi" w:eastAsia="Arial Unicode MS" w:hAnsiTheme="majorHAnsi" w:cs="Tahoma"/>
          <w:sz w:val="28"/>
          <w:szCs w:val="28"/>
        </w:rPr>
      </w:pPr>
      <w:r w:rsidRPr="00CB5268">
        <w:rPr>
          <w:rStyle w:val="Strong"/>
          <w:rFonts w:asciiTheme="majorHAnsi" w:eastAsia="Arial Unicode MS" w:hAnsiTheme="majorHAnsi" w:cs="Tahoma"/>
          <w:sz w:val="28"/>
          <w:szCs w:val="28"/>
        </w:rPr>
        <w:t>INIŢIATOR, PRIMAR DEMA FLORIN-LIVIU</w:t>
      </w:r>
    </w:p>
    <w:p w:rsidR="00EB6360" w:rsidRPr="00CB5268" w:rsidRDefault="00EB6360" w:rsidP="003F66A2">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consilier Bogdan: </w:t>
      </w:r>
      <w:r w:rsidR="00407B89" w:rsidRPr="00CB5268">
        <w:rPr>
          <w:rStyle w:val="Strong"/>
          <w:rFonts w:asciiTheme="majorHAnsi" w:eastAsia="Arial Unicode MS" w:hAnsiTheme="majorHAnsi" w:cs="Tahoma"/>
          <w:b w:val="0"/>
          <w:sz w:val="28"/>
          <w:szCs w:val="28"/>
        </w:rPr>
        <w:t>Propun completarea strategiei anuale de achiziție publică cu cele două obiective aprobate anterior, primul obiectiv cu termen de demarare a procedurii 01.08.2017 și termen de finalizare 02.09.2017, iar al doilea obiectiv cu termen de demarare a procedurii 02.09.2017 și termen de finalizare 03.10.2017.</w:t>
      </w:r>
    </w:p>
    <w:p w:rsidR="003F66A2" w:rsidRPr="00CB5268" w:rsidRDefault="00EB6360" w:rsidP="003F66A2">
      <w:pPr>
        <w:pStyle w:val="NoSpacing1"/>
        <w:ind w:left="-709" w:right="-324"/>
        <w:jc w:val="both"/>
        <w:rPr>
          <w:rFonts w:asciiTheme="majorHAnsi" w:eastAsia="Arial Unicode MS" w:hAnsiTheme="majorHAnsi" w:cs="Tahoma"/>
          <w:b/>
          <w:sz w:val="28"/>
          <w:szCs w:val="28"/>
        </w:rPr>
      </w:pPr>
      <w:r w:rsidRPr="00CB5268">
        <w:rPr>
          <w:rStyle w:val="Strong"/>
          <w:rFonts w:asciiTheme="majorHAnsi" w:eastAsia="Arial Unicode MS" w:hAnsiTheme="majorHAnsi" w:cs="Tahoma"/>
          <w:b w:val="0"/>
          <w:sz w:val="28"/>
          <w:szCs w:val="28"/>
        </w:rPr>
        <w:t>D-nul președinte supune la vot proiectul d</w:t>
      </w:r>
      <w:r w:rsidR="00C81871" w:rsidRPr="00CB5268">
        <w:rPr>
          <w:rStyle w:val="Strong"/>
          <w:rFonts w:asciiTheme="majorHAnsi" w:eastAsia="Arial Unicode MS" w:hAnsiTheme="majorHAnsi" w:cs="Tahoma"/>
          <w:b w:val="0"/>
          <w:sz w:val="28"/>
          <w:szCs w:val="28"/>
        </w:rPr>
        <w:t>e hotărâre care e</w:t>
      </w:r>
      <w:r w:rsidR="00B27D59">
        <w:rPr>
          <w:rStyle w:val="Strong"/>
          <w:rFonts w:asciiTheme="majorHAnsi" w:eastAsia="Arial Unicode MS" w:hAnsiTheme="majorHAnsi" w:cs="Tahoma"/>
          <w:b w:val="0"/>
          <w:sz w:val="28"/>
          <w:szCs w:val="28"/>
        </w:rPr>
        <w:t>ste votat cu 11</w:t>
      </w:r>
      <w:r w:rsidRPr="00CB5268">
        <w:rPr>
          <w:rStyle w:val="Strong"/>
          <w:rFonts w:asciiTheme="majorHAnsi" w:eastAsia="Arial Unicode MS" w:hAnsiTheme="majorHAnsi" w:cs="Tahoma"/>
          <w:b w:val="0"/>
          <w:sz w:val="28"/>
          <w:szCs w:val="28"/>
        </w:rPr>
        <w:t xml:space="preserve"> </w:t>
      </w:r>
      <w:r w:rsidRPr="00CB5268">
        <w:rPr>
          <w:rFonts w:asciiTheme="majorHAnsi" w:eastAsia="Arial Unicode MS" w:hAnsiTheme="majorHAnsi" w:cs="Tahoma"/>
          <w:sz w:val="28"/>
          <w:szCs w:val="28"/>
        </w:rPr>
        <w:t>voturi pentru (</w:t>
      </w:r>
      <w:r w:rsidRPr="00CB5268">
        <w:rPr>
          <w:rStyle w:val="Strong"/>
          <w:rFonts w:asciiTheme="majorHAnsi" w:eastAsia="Arial Unicode MS" w:hAnsiTheme="majorHAnsi" w:cs="Tahoma"/>
          <w:b w:val="0"/>
          <w:bCs w:val="0"/>
          <w:sz w:val="28"/>
          <w:szCs w:val="28"/>
        </w:rPr>
        <w:t xml:space="preserve">Bodnariu, Bogdan, Capra, Ciobotă, Dudaș, Fruja, </w:t>
      </w:r>
      <w:r w:rsidR="00C81871" w:rsidRPr="00CB5268">
        <w:rPr>
          <w:rStyle w:val="Strong"/>
          <w:rFonts w:asciiTheme="majorHAnsi" w:eastAsia="Arial Unicode MS" w:hAnsiTheme="majorHAnsi" w:cs="Tahoma"/>
          <w:b w:val="0"/>
          <w:bCs w:val="0"/>
          <w:sz w:val="28"/>
          <w:szCs w:val="28"/>
        </w:rPr>
        <w:t xml:space="preserve">Groza, </w:t>
      </w:r>
      <w:r w:rsidRPr="00CB5268">
        <w:rPr>
          <w:rStyle w:val="Strong"/>
          <w:rFonts w:asciiTheme="majorHAnsi" w:eastAsia="Arial Unicode MS" w:hAnsiTheme="majorHAnsi" w:cs="Tahoma"/>
          <w:b w:val="0"/>
          <w:bCs w:val="0"/>
          <w:sz w:val="28"/>
          <w:szCs w:val="28"/>
        </w:rPr>
        <w:t xml:space="preserve">Lihor, Neamți, Para, Pocioian) </w:t>
      </w:r>
      <w:r w:rsidR="00C81871" w:rsidRPr="00CB5268">
        <w:rPr>
          <w:rFonts w:asciiTheme="majorHAnsi" w:eastAsia="Arial Unicode MS" w:hAnsiTheme="majorHAnsi" w:cs="Tahoma"/>
          <w:b/>
          <w:sz w:val="28"/>
          <w:szCs w:val="28"/>
        </w:rPr>
        <w:t>devenind astfel Hotărârea nr.64</w:t>
      </w:r>
      <w:r w:rsidRPr="00CB5268">
        <w:rPr>
          <w:rFonts w:asciiTheme="majorHAnsi" w:eastAsia="Arial Unicode MS" w:hAnsiTheme="majorHAnsi" w:cs="Tahoma"/>
          <w:b/>
          <w:sz w:val="28"/>
          <w:szCs w:val="28"/>
        </w:rPr>
        <w:t>.</w:t>
      </w:r>
    </w:p>
    <w:p w:rsidR="003F66A2" w:rsidRPr="00CB5268" w:rsidRDefault="00AE68AD" w:rsidP="003F66A2">
      <w:pPr>
        <w:pStyle w:val="NoSpacing1"/>
        <w:ind w:left="-709" w:right="-324"/>
        <w:jc w:val="both"/>
        <w:rPr>
          <w:rFonts w:asciiTheme="majorHAnsi" w:eastAsia="Arial Unicode MS" w:hAnsiTheme="majorHAnsi" w:cs="Tahoma"/>
          <w:b/>
          <w:bCs/>
          <w:sz w:val="28"/>
          <w:szCs w:val="28"/>
        </w:rPr>
      </w:pPr>
      <w:r w:rsidRPr="00CB5268">
        <w:rPr>
          <w:rStyle w:val="Strong"/>
          <w:rFonts w:asciiTheme="majorHAnsi" w:eastAsia="Arial Unicode MS" w:hAnsiTheme="majorHAnsi" w:cs="Tahoma"/>
          <w:sz w:val="28"/>
          <w:szCs w:val="28"/>
        </w:rPr>
        <w:t>5.</w:t>
      </w:r>
      <w:r w:rsidRPr="00CB5268">
        <w:rPr>
          <w:rFonts w:asciiTheme="majorHAnsi" w:eastAsia="Arial Unicode MS" w:hAnsiTheme="majorHAnsi" w:cs="Tahoma"/>
          <w:b/>
          <w:sz w:val="28"/>
          <w:szCs w:val="28"/>
        </w:rPr>
        <w:t xml:space="preserve">PROIECT DE HOTĂRÂRE </w:t>
      </w:r>
      <w:r w:rsidR="003F66A2" w:rsidRPr="00CB5268">
        <w:rPr>
          <w:rFonts w:asciiTheme="majorHAnsi" w:eastAsia="Arial Unicode MS" w:hAnsiTheme="majorHAnsi" w:cs="Tahoma"/>
          <w:b/>
          <w:sz w:val="28"/>
          <w:szCs w:val="28"/>
        </w:rPr>
        <w:t xml:space="preserve">PRIVIND </w:t>
      </w:r>
      <w:r w:rsidR="003F66A2" w:rsidRPr="00CB5268">
        <w:rPr>
          <w:rFonts w:asciiTheme="majorHAnsi" w:hAnsiTheme="majorHAnsi" w:cs="Tahoma"/>
          <w:b/>
          <w:sz w:val="28"/>
          <w:szCs w:val="28"/>
        </w:rPr>
        <w:t xml:space="preserve">APROBAREA INDICATORILOR TEHNICO-ECONOMICI AI  </w:t>
      </w:r>
      <w:r w:rsidR="003F66A2" w:rsidRPr="00CB5268">
        <w:rPr>
          <w:rFonts w:asciiTheme="majorHAnsi" w:hAnsiTheme="majorHAnsi" w:cs="Tahoma"/>
          <w:b/>
          <w:iCs/>
          <w:sz w:val="28"/>
          <w:szCs w:val="28"/>
        </w:rPr>
        <w:t>OBIECTIVULUI DE INVESTIȚIE „</w:t>
      </w:r>
      <w:r w:rsidR="003F66A2" w:rsidRPr="00CB5268">
        <w:rPr>
          <w:rFonts w:asciiTheme="majorHAnsi" w:hAnsiTheme="majorHAnsi" w:cs="Tahoma"/>
          <w:b/>
          <w:iCs/>
          <w:sz w:val="28"/>
          <w:szCs w:val="28"/>
          <w:lang w:val="en-AU"/>
        </w:rPr>
        <w:t>MODERNIZARE STRĂZI ÎN LOCALITATEA ȘIMAND, PENTRU STRADA 15, STRADA F, STRADA 24, STRADA 25, STRADA PIEȚEI, JUDEȚUL ARAD, L=2150 M”.</w:t>
      </w:r>
    </w:p>
    <w:p w:rsidR="00C73F17" w:rsidRPr="00CB5268" w:rsidRDefault="00AE68AD" w:rsidP="003F66A2">
      <w:pPr>
        <w:pStyle w:val="NoSpacing1"/>
        <w:ind w:left="-709" w:right="-324"/>
        <w:jc w:val="both"/>
        <w:rPr>
          <w:rStyle w:val="Strong"/>
          <w:rFonts w:asciiTheme="majorHAnsi" w:eastAsia="Arial Unicode MS" w:hAnsiTheme="majorHAnsi" w:cs="Tahoma"/>
          <w:sz w:val="28"/>
          <w:szCs w:val="28"/>
        </w:rPr>
      </w:pPr>
      <w:r w:rsidRPr="00CB5268">
        <w:rPr>
          <w:rStyle w:val="Strong"/>
          <w:rFonts w:asciiTheme="majorHAnsi" w:eastAsia="Arial Unicode MS" w:hAnsiTheme="majorHAnsi" w:cs="Tahoma"/>
          <w:sz w:val="28"/>
          <w:szCs w:val="28"/>
        </w:rPr>
        <w:t>INIŢIATOR, PRIMAR DEMA FLORIN-LIVIU</w:t>
      </w:r>
    </w:p>
    <w:p w:rsidR="00EB6360" w:rsidRPr="00CB5268" w:rsidRDefault="00EB6360" w:rsidP="003F66A2">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Bogdan: Comisia juridică acordă aviz favorabil proiect</w:t>
      </w:r>
      <w:r w:rsidR="003F66A2" w:rsidRPr="00CB5268">
        <w:rPr>
          <w:rStyle w:val="Strong"/>
          <w:rFonts w:asciiTheme="majorHAnsi" w:eastAsia="Arial Unicode MS" w:hAnsiTheme="majorHAnsi" w:cs="Tahoma"/>
          <w:b w:val="0"/>
          <w:sz w:val="28"/>
          <w:szCs w:val="28"/>
        </w:rPr>
        <w:t>ului de hotărâre.</w:t>
      </w:r>
    </w:p>
    <w:p w:rsidR="003F66A2" w:rsidRPr="00CB5268" w:rsidRDefault="00EB6360" w:rsidP="003F66A2">
      <w:pPr>
        <w:pStyle w:val="NoSpacing1"/>
        <w:ind w:left="-709" w:right="-324"/>
        <w:jc w:val="both"/>
        <w:rPr>
          <w:rFonts w:asciiTheme="majorHAnsi" w:eastAsia="Arial Unicode MS" w:hAnsiTheme="majorHAnsi" w:cs="Tahoma"/>
          <w:b/>
          <w:sz w:val="28"/>
          <w:szCs w:val="28"/>
        </w:rPr>
      </w:pPr>
      <w:r w:rsidRPr="00CB5268">
        <w:rPr>
          <w:rStyle w:val="Strong"/>
          <w:rFonts w:asciiTheme="majorHAnsi" w:eastAsia="Arial Unicode MS" w:hAnsiTheme="majorHAnsi" w:cs="Tahoma"/>
          <w:b w:val="0"/>
          <w:sz w:val="28"/>
          <w:szCs w:val="28"/>
        </w:rPr>
        <w:t>D-nul președinte supune la vot proiectul d</w:t>
      </w:r>
      <w:r w:rsidR="00B27D59">
        <w:rPr>
          <w:rStyle w:val="Strong"/>
          <w:rFonts w:asciiTheme="majorHAnsi" w:eastAsia="Arial Unicode MS" w:hAnsiTheme="majorHAnsi" w:cs="Tahoma"/>
          <w:b w:val="0"/>
          <w:sz w:val="28"/>
          <w:szCs w:val="28"/>
        </w:rPr>
        <w:t>e hotărâre care este votat cu 11</w:t>
      </w:r>
      <w:r w:rsidRPr="00CB5268">
        <w:rPr>
          <w:rStyle w:val="Strong"/>
          <w:rFonts w:asciiTheme="majorHAnsi" w:eastAsia="Arial Unicode MS" w:hAnsiTheme="majorHAnsi" w:cs="Tahoma"/>
          <w:b w:val="0"/>
          <w:sz w:val="28"/>
          <w:szCs w:val="28"/>
        </w:rPr>
        <w:t xml:space="preserve"> </w:t>
      </w:r>
      <w:r w:rsidRPr="00CB5268">
        <w:rPr>
          <w:rFonts w:asciiTheme="majorHAnsi" w:eastAsia="Arial Unicode MS" w:hAnsiTheme="majorHAnsi" w:cs="Tahoma"/>
          <w:sz w:val="28"/>
          <w:szCs w:val="28"/>
        </w:rPr>
        <w:t>voturi pentru (</w:t>
      </w:r>
      <w:r w:rsidRPr="00CB5268">
        <w:rPr>
          <w:rStyle w:val="Strong"/>
          <w:rFonts w:asciiTheme="majorHAnsi" w:eastAsia="Arial Unicode MS" w:hAnsiTheme="majorHAnsi" w:cs="Tahoma"/>
          <w:b w:val="0"/>
          <w:bCs w:val="0"/>
          <w:sz w:val="28"/>
          <w:szCs w:val="28"/>
        </w:rPr>
        <w:t xml:space="preserve">Bodnariu, Bogdan, Capra, Ciobotă, Dudaș, Fruja, </w:t>
      </w:r>
      <w:r w:rsidR="003F66A2" w:rsidRPr="00CB5268">
        <w:rPr>
          <w:rStyle w:val="Strong"/>
          <w:rFonts w:asciiTheme="majorHAnsi" w:eastAsia="Arial Unicode MS" w:hAnsiTheme="majorHAnsi" w:cs="Tahoma"/>
          <w:b w:val="0"/>
          <w:bCs w:val="0"/>
          <w:sz w:val="28"/>
          <w:szCs w:val="28"/>
        </w:rPr>
        <w:t xml:space="preserve">Groza, </w:t>
      </w:r>
      <w:r w:rsidRPr="00CB5268">
        <w:rPr>
          <w:rStyle w:val="Strong"/>
          <w:rFonts w:asciiTheme="majorHAnsi" w:eastAsia="Arial Unicode MS" w:hAnsiTheme="majorHAnsi" w:cs="Tahoma"/>
          <w:b w:val="0"/>
          <w:bCs w:val="0"/>
          <w:sz w:val="28"/>
          <w:szCs w:val="28"/>
        </w:rPr>
        <w:t>Lihor,</w:t>
      </w:r>
      <w:r w:rsidR="00B27D59">
        <w:rPr>
          <w:rStyle w:val="Strong"/>
          <w:rFonts w:asciiTheme="majorHAnsi" w:eastAsia="Arial Unicode MS" w:hAnsiTheme="majorHAnsi" w:cs="Tahoma"/>
          <w:b w:val="0"/>
          <w:bCs w:val="0"/>
          <w:sz w:val="28"/>
          <w:szCs w:val="28"/>
        </w:rPr>
        <w:t xml:space="preserve"> Neamți, Para, Pocioian</w:t>
      </w:r>
      <w:r w:rsidRPr="00CB5268">
        <w:rPr>
          <w:rStyle w:val="Strong"/>
          <w:rFonts w:asciiTheme="majorHAnsi" w:eastAsia="Arial Unicode MS" w:hAnsiTheme="majorHAnsi" w:cs="Tahoma"/>
          <w:b w:val="0"/>
          <w:bCs w:val="0"/>
          <w:sz w:val="28"/>
          <w:szCs w:val="28"/>
        </w:rPr>
        <w:t xml:space="preserve">) </w:t>
      </w:r>
      <w:r w:rsidR="00A6329F" w:rsidRPr="00CB5268">
        <w:rPr>
          <w:rFonts w:asciiTheme="majorHAnsi" w:eastAsia="Arial Unicode MS" w:hAnsiTheme="majorHAnsi" w:cs="Tahoma"/>
          <w:b/>
          <w:sz w:val="28"/>
          <w:szCs w:val="28"/>
        </w:rPr>
        <w:t>devenind astfel Hotărârea nr.65</w:t>
      </w:r>
      <w:r w:rsidRPr="00CB5268">
        <w:rPr>
          <w:rFonts w:asciiTheme="majorHAnsi" w:eastAsia="Arial Unicode MS" w:hAnsiTheme="majorHAnsi" w:cs="Tahoma"/>
          <w:b/>
          <w:sz w:val="28"/>
          <w:szCs w:val="28"/>
        </w:rPr>
        <w:t>.</w:t>
      </w:r>
    </w:p>
    <w:p w:rsidR="003F66A2" w:rsidRPr="00CB5268" w:rsidRDefault="003F66A2" w:rsidP="003F66A2">
      <w:pPr>
        <w:pStyle w:val="NoSpacing1"/>
        <w:ind w:left="-709" w:right="-324"/>
        <w:jc w:val="both"/>
        <w:rPr>
          <w:rFonts w:asciiTheme="majorHAnsi" w:hAnsiTheme="majorHAnsi" w:cs="Tahoma"/>
          <w:b/>
          <w:iCs/>
          <w:sz w:val="28"/>
          <w:szCs w:val="28"/>
        </w:rPr>
      </w:pPr>
      <w:r w:rsidRPr="00CB5268">
        <w:rPr>
          <w:rStyle w:val="Strong"/>
          <w:rFonts w:asciiTheme="majorHAnsi" w:eastAsia="Arial Unicode MS" w:hAnsiTheme="majorHAnsi" w:cs="Tahoma"/>
          <w:sz w:val="28"/>
          <w:szCs w:val="28"/>
        </w:rPr>
        <w:t>6.</w:t>
      </w:r>
      <w:r w:rsidRPr="00CB5268">
        <w:rPr>
          <w:rStyle w:val="Strong"/>
          <w:rFonts w:asciiTheme="majorHAnsi" w:hAnsiTheme="majorHAnsi" w:cs="Tahoma"/>
          <w:sz w:val="28"/>
          <w:szCs w:val="28"/>
        </w:rPr>
        <w:t>PROIECT DE HOTĂRÂRE PRIVIND</w:t>
      </w:r>
      <w:r w:rsidRPr="00CB5268">
        <w:rPr>
          <w:rFonts w:asciiTheme="majorHAnsi" w:hAnsiTheme="majorHAnsi" w:cs="Tahoma"/>
          <w:b/>
          <w:iCs/>
          <w:sz w:val="28"/>
          <w:szCs w:val="28"/>
        </w:rPr>
        <w:t xml:space="preserve"> ÎNCHIRIEREA PRIN LICITAŢIE PUBLICĂ A IMOBILULUI ÎNSCRIS ÎN C.F. NR. 300175 ȘIMAND CU NR.  TOP 57/a, ȘIMANDUL DE JOS, ÎN SUPRAFAȚĂ DE 32,15 MP  </w:t>
      </w:r>
    </w:p>
    <w:p w:rsidR="003F66A2" w:rsidRPr="00CB5268" w:rsidRDefault="003F66A2" w:rsidP="003F66A2">
      <w:pPr>
        <w:pStyle w:val="NoSpacing1"/>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407B89" w:rsidRPr="00CB5268" w:rsidRDefault="00407B89" w:rsidP="003F66A2">
      <w:pPr>
        <w:pStyle w:val="NoSpacing1"/>
        <w:ind w:left="-709" w:right="-324"/>
        <w:jc w:val="both"/>
        <w:rPr>
          <w:rStyle w:val="Strong"/>
          <w:rFonts w:asciiTheme="majorHAnsi" w:hAnsiTheme="majorHAnsi" w:cs="Tahoma"/>
          <w:b w:val="0"/>
          <w:sz w:val="28"/>
          <w:szCs w:val="28"/>
        </w:rPr>
      </w:pPr>
      <w:r w:rsidRPr="00CB5268">
        <w:rPr>
          <w:rStyle w:val="Strong"/>
          <w:rFonts w:asciiTheme="majorHAnsi" w:hAnsiTheme="majorHAnsi" w:cs="Tahoma"/>
          <w:b w:val="0"/>
          <w:sz w:val="28"/>
          <w:szCs w:val="28"/>
        </w:rPr>
        <w:t xml:space="preserve">D-nul consilier Bogdan: Comisia juridică acordă aviz nefavorabil proiectului de hotărâre datorită unor neconcordanțe majore între documentele transmise de către Primăria comunei </w:t>
      </w:r>
      <w:r w:rsidR="00456C54" w:rsidRPr="00CB5268">
        <w:rPr>
          <w:rStyle w:val="Strong"/>
          <w:rFonts w:asciiTheme="majorHAnsi" w:hAnsiTheme="majorHAnsi" w:cs="Tahoma"/>
          <w:b w:val="0"/>
          <w:sz w:val="28"/>
          <w:szCs w:val="28"/>
        </w:rPr>
        <w:t>Șimand către consilierii locali, astfel:</w:t>
      </w:r>
    </w:p>
    <w:p w:rsidR="00456C54" w:rsidRPr="00CB5268" w:rsidRDefault="00456C54" w:rsidP="00456C54">
      <w:pPr>
        <w:pStyle w:val="NoSpacing1"/>
        <w:numPr>
          <w:ilvl w:val="0"/>
          <w:numId w:val="6"/>
        </w:numPr>
        <w:ind w:right="-324"/>
        <w:jc w:val="both"/>
        <w:rPr>
          <w:rStyle w:val="Strong"/>
          <w:rFonts w:asciiTheme="majorHAnsi" w:hAnsiTheme="majorHAnsi" w:cs="Tahoma"/>
          <w:b w:val="0"/>
          <w:sz w:val="28"/>
          <w:szCs w:val="28"/>
        </w:rPr>
      </w:pPr>
      <w:r w:rsidRPr="00CB5268">
        <w:rPr>
          <w:rStyle w:val="Strong"/>
          <w:rFonts w:asciiTheme="majorHAnsi" w:hAnsiTheme="majorHAnsi" w:cs="Tahoma"/>
          <w:b w:val="0"/>
          <w:sz w:val="28"/>
          <w:szCs w:val="28"/>
        </w:rPr>
        <w:t>În proiectul de hotărâre și în cererea de închiriere a spațiului se face referire la imobilul înscris în C.F. nr.300175 iar în proiectul de hotărâre se menționează nr. top 57/a Șimandul de Jos.</w:t>
      </w:r>
    </w:p>
    <w:p w:rsidR="00456C54" w:rsidRPr="00CB5268" w:rsidRDefault="00456C54" w:rsidP="00456C54">
      <w:pPr>
        <w:pStyle w:val="NoSpacing1"/>
        <w:numPr>
          <w:ilvl w:val="0"/>
          <w:numId w:val="6"/>
        </w:numPr>
        <w:ind w:right="-324"/>
        <w:jc w:val="both"/>
        <w:rPr>
          <w:rStyle w:val="Strong"/>
          <w:rFonts w:asciiTheme="majorHAnsi" w:eastAsia="Arial Unicode MS" w:hAnsiTheme="majorHAnsi" w:cs="Tahoma"/>
          <w:b w:val="0"/>
          <w:bCs w:val="0"/>
          <w:sz w:val="28"/>
          <w:szCs w:val="28"/>
        </w:rPr>
      </w:pPr>
      <w:r w:rsidRPr="00CB5268">
        <w:rPr>
          <w:rStyle w:val="Strong"/>
          <w:rFonts w:asciiTheme="majorHAnsi" w:hAnsiTheme="majorHAnsi" w:cs="Tahoma"/>
          <w:b w:val="0"/>
          <w:sz w:val="28"/>
          <w:szCs w:val="28"/>
        </w:rPr>
        <w:t>În extrasul C.F. anexat, nr. cadastral top 57/a este pentru imobilul situat la adresa loc. Șimand, nr.44/a, județul Arad, în condițiile în care imobilul ce se intenționează a se închiria se află faptic la adresa din Șimand, nr.535.</w:t>
      </w:r>
    </w:p>
    <w:p w:rsidR="00456C54" w:rsidRPr="00CB5268" w:rsidRDefault="00456C54" w:rsidP="00456C54">
      <w:pPr>
        <w:pStyle w:val="NoSpacing1"/>
        <w:numPr>
          <w:ilvl w:val="0"/>
          <w:numId w:val="6"/>
        </w:numPr>
        <w:ind w:right="-324"/>
        <w:jc w:val="both"/>
        <w:rPr>
          <w:rStyle w:val="Strong"/>
          <w:rFonts w:asciiTheme="majorHAnsi" w:eastAsia="Arial Unicode MS" w:hAnsiTheme="majorHAnsi" w:cs="Tahoma"/>
          <w:b w:val="0"/>
          <w:bCs w:val="0"/>
          <w:sz w:val="28"/>
          <w:szCs w:val="28"/>
        </w:rPr>
      </w:pPr>
      <w:r w:rsidRPr="00CB5268">
        <w:rPr>
          <w:rStyle w:val="Strong"/>
          <w:rFonts w:asciiTheme="majorHAnsi" w:hAnsiTheme="majorHAnsi" w:cs="Tahoma"/>
          <w:b w:val="0"/>
          <w:sz w:val="28"/>
          <w:szCs w:val="28"/>
        </w:rPr>
        <w:t xml:space="preserve">RLV-ul anexat  este pentru imobilul din Șimand, nr.535, dar cu referire în cuprinsul memoriului justificativ la pct. nr.2.1 “Criterii de necesitate și </w:t>
      </w:r>
      <w:r w:rsidRPr="00CB5268">
        <w:rPr>
          <w:rStyle w:val="Strong"/>
          <w:rFonts w:asciiTheme="majorHAnsi" w:hAnsiTheme="majorHAnsi" w:cs="Tahoma"/>
          <w:b w:val="0"/>
          <w:sz w:val="28"/>
          <w:szCs w:val="28"/>
        </w:rPr>
        <w:lastRenderedPageBreak/>
        <w:t>oportunitate, la faptul că “construcția propus</w:t>
      </w:r>
      <w:r w:rsidRPr="00CB5268">
        <w:rPr>
          <w:rStyle w:val="Strong"/>
          <w:rFonts w:asciiTheme="majorHAnsi" w:hAnsiTheme="majorHAnsi" w:cs="Tahoma"/>
          <w:b w:val="0"/>
          <w:sz w:val="28"/>
          <w:szCs w:val="28"/>
          <w:lang w:val="ro-RO"/>
        </w:rPr>
        <w:t xml:space="preserve">ă spre relevare este amplasată în localitatea Șimand, nr.57/a, jud.Arad. </w:t>
      </w:r>
    </w:p>
    <w:p w:rsidR="002F2E08" w:rsidRPr="00CB5268" w:rsidRDefault="005556E0" w:rsidP="007848E7">
      <w:pPr>
        <w:pStyle w:val="NoSpacing1"/>
        <w:ind w:left="-709" w:right="-324"/>
        <w:jc w:val="both"/>
        <w:rPr>
          <w:rStyle w:val="Strong"/>
          <w:rFonts w:asciiTheme="majorHAnsi" w:eastAsia="Arial Unicode MS" w:hAnsiTheme="majorHAnsi" w:cs="Tahoma"/>
          <w:b w:val="0"/>
          <w:bCs w:val="0"/>
          <w:sz w:val="28"/>
          <w:szCs w:val="28"/>
        </w:rPr>
      </w:pPr>
      <w:r w:rsidRPr="00CB5268">
        <w:rPr>
          <w:rStyle w:val="Strong"/>
          <w:rFonts w:asciiTheme="majorHAnsi" w:hAnsiTheme="majorHAnsi" w:cs="Tahoma"/>
          <w:b w:val="0"/>
          <w:sz w:val="28"/>
          <w:szCs w:val="28"/>
          <w:lang w:val="ro-RO"/>
        </w:rPr>
        <w:t>D-nul consilier Bogdan:</w:t>
      </w:r>
      <w:r w:rsidR="00FD4A6C" w:rsidRPr="00CB5268">
        <w:rPr>
          <w:rStyle w:val="Strong"/>
          <w:rFonts w:asciiTheme="majorHAnsi" w:hAnsiTheme="majorHAnsi" w:cs="Tahoma"/>
          <w:b w:val="0"/>
          <w:sz w:val="28"/>
          <w:szCs w:val="28"/>
          <w:lang w:val="ro-RO"/>
        </w:rPr>
        <w:t>Propun ca proiectul de hotărâre să fie abordat la ședința următoa</w:t>
      </w:r>
      <w:r w:rsidRPr="00CB5268">
        <w:rPr>
          <w:rStyle w:val="Strong"/>
          <w:rFonts w:asciiTheme="majorHAnsi" w:hAnsiTheme="majorHAnsi" w:cs="Tahoma"/>
          <w:b w:val="0"/>
          <w:sz w:val="28"/>
          <w:szCs w:val="28"/>
          <w:lang w:val="ro-RO"/>
        </w:rPr>
        <w:t>re, cu condiția ca Primăria să pună în concordanță toate documentele referitoare la acest spațiu.</w:t>
      </w:r>
      <w:r w:rsidR="00917213" w:rsidRPr="00CB5268">
        <w:rPr>
          <w:rStyle w:val="Strong"/>
          <w:rFonts w:asciiTheme="majorHAnsi" w:eastAsia="Arial Unicode MS" w:hAnsiTheme="majorHAnsi" w:cs="Tahoma"/>
          <w:b w:val="0"/>
          <w:bCs w:val="0"/>
          <w:sz w:val="28"/>
          <w:szCs w:val="28"/>
        </w:rPr>
        <w:t xml:space="preserve"> </w:t>
      </w:r>
      <w:r w:rsidR="002F2E08" w:rsidRPr="00CB5268">
        <w:rPr>
          <w:rStyle w:val="Strong"/>
          <w:rFonts w:asciiTheme="majorHAnsi" w:eastAsia="Arial Unicode MS" w:hAnsiTheme="majorHAnsi" w:cs="Tahoma"/>
          <w:b w:val="0"/>
          <w:sz w:val="28"/>
          <w:szCs w:val="28"/>
        </w:rPr>
        <w:t xml:space="preserve">D-nul președinte supune la vot </w:t>
      </w:r>
      <w:r w:rsidRPr="00CB5268">
        <w:rPr>
          <w:rStyle w:val="Strong"/>
          <w:rFonts w:asciiTheme="majorHAnsi" w:eastAsia="Arial Unicode MS" w:hAnsiTheme="majorHAnsi" w:cs="Tahoma"/>
          <w:b w:val="0"/>
          <w:sz w:val="28"/>
          <w:szCs w:val="28"/>
        </w:rPr>
        <w:t>propunerea d-nului consilier Bogdan, aceasta fiind aprobată cu unanimitate de voturi.</w:t>
      </w:r>
    </w:p>
    <w:p w:rsidR="003F66A2" w:rsidRPr="00CB5268" w:rsidRDefault="003F66A2" w:rsidP="003F66A2">
      <w:pPr>
        <w:pStyle w:val="NoSpacing1"/>
        <w:ind w:left="-709" w:right="-324"/>
        <w:jc w:val="both"/>
        <w:rPr>
          <w:rFonts w:asciiTheme="majorHAnsi" w:hAnsiTheme="majorHAnsi" w:cs="Tahoma"/>
          <w:b/>
          <w:iCs/>
          <w:sz w:val="28"/>
          <w:szCs w:val="28"/>
        </w:rPr>
      </w:pPr>
      <w:r w:rsidRPr="00CB5268">
        <w:rPr>
          <w:rFonts w:asciiTheme="majorHAnsi" w:eastAsia="Arial Unicode MS" w:hAnsiTheme="majorHAnsi" w:cs="Tahoma"/>
          <w:b/>
          <w:bCs/>
          <w:sz w:val="28"/>
          <w:szCs w:val="28"/>
        </w:rPr>
        <w:t>7.</w:t>
      </w:r>
      <w:r w:rsidRPr="00CB5268">
        <w:rPr>
          <w:rFonts w:asciiTheme="majorHAnsi" w:hAnsiTheme="majorHAnsi" w:cs="Tahoma"/>
          <w:b/>
          <w:iCs/>
          <w:sz w:val="28"/>
          <w:szCs w:val="28"/>
        </w:rPr>
        <w:t>PROIECT DE HOTĂRÂRE PRIVIND APROBAREA MODIFICĂRII ȘI COMPLETĂRII HOTĂRÂRII NR.57/30.09.2016, PRIVIND STABILIREA INDEMNIZAȚIILOR PERSONALULUI ANGAJAT ȘI VOLUNTAR, PENTRU TIMPUL EFECTIV DE LUCRU PRESTAT LA INTERVENȚII ȘI LA CELELALTE ACTIVITĂȚI PREVĂZUTE ÎN PROGRAMUL SERVICIULUI VOLUNTAR PENTRU SITUAȚII DE URGENȚĂ AL COMUNEI ȘIMAND.</w:t>
      </w:r>
    </w:p>
    <w:p w:rsidR="003F66A2" w:rsidRPr="00CB5268" w:rsidRDefault="003F66A2" w:rsidP="003F66A2">
      <w:pPr>
        <w:pStyle w:val="NoSpacing1"/>
        <w:ind w:left="-709" w:right="-324"/>
        <w:jc w:val="both"/>
        <w:rPr>
          <w:rFonts w:asciiTheme="majorHAnsi" w:eastAsia="Arial Unicode MS" w:hAnsiTheme="majorHAnsi" w:cs="Tahoma"/>
          <w:b/>
          <w:bCs/>
          <w:sz w:val="28"/>
          <w:szCs w:val="28"/>
        </w:rPr>
      </w:pPr>
      <w:r w:rsidRPr="00CB5268">
        <w:rPr>
          <w:rFonts w:asciiTheme="majorHAnsi" w:eastAsia="Arial Unicode MS" w:hAnsiTheme="majorHAnsi" w:cs="Tahoma"/>
          <w:b/>
          <w:bCs/>
          <w:sz w:val="28"/>
          <w:szCs w:val="28"/>
        </w:rPr>
        <w:t>INIȚIATOR, CONSILIER LOCAL BOGDAN PETRU</w:t>
      </w:r>
    </w:p>
    <w:p w:rsidR="00917213" w:rsidRPr="00CB5268" w:rsidRDefault="00917213" w:rsidP="007848E7">
      <w:pPr>
        <w:pStyle w:val="NoSpacing1"/>
        <w:ind w:left="-709" w:right="-324"/>
        <w:jc w:val="both"/>
        <w:rPr>
          <w:rFonts w:asciiTheme="majorHAnsi" w:eastAsia="Arial Unicode MS" w:hAnsiTheme="majorHAnsi" w:cs="Tahoma"/>
          <w:bCs/>
          <w:sz w:val="28"/>
          <w:szCs w:val="28"/>
        </w:rPr>
      </w:pPr>
      <w:r w:rsidRPr="00CB5268">
        <w:rPr>
          <w:rFonts w:asciiTheme="majorHAnsi" w:eastAsia="Arial Unicode MS" w:hAnsiTheme="majorHAnsi" w:cs="Tahoma"/>
          <w:bCs/>
          <w:sz w:val="28"/>
          <w:szCs w:val="28"/>
        </w:rPr>
        <w:t>D-nul consilier Bo</w:t>
      </w:r>
      <w:r w:rsidR="007848E7" w:rsidRPr="00CB5268">
        <w:rPr>
          <w:rFonts w:asciiTheme="majorHAnsi" w:eastAsia="Arial Unicode MS" w:hAnsiTheme="majorHAnsi" w:cs="Tahoma"/>
          <w:bCs/>
          <w:sz w:val="28"/>
          <w:szCs w:val="28"/>
        </w:rPr>
        <w:t>gdan: Conform HCL nr.5</w:t>
      </w:r>
      <w:r w:rsidRPr="00CB5268">
        <w:rPr>
          <w:rFonts w:asciiTheme="majorHAnsi" w:eastAsia="Arial Unicode MS" w:hAnsiTheme="majorHAnsi" w:cs="Tahoma"/>
          <w:bCs/>
          <w:sz w:val="28"/>
          <w:szCs w:val="28"/>
        </w:rPr>
        <w:t xml:space="preserve">7/2016, personalul angajat </w:t>
      </w:r>
      <w:r w:rsidR="007848E7" w:rsidRPr="00CB5268">
        <w:rPr>
          <w:rFonts w:asciiTheme="majorHAnsi" w:eastAsia="Arial Unicode MS" w:hAnsiTheme="majorHAnsi" w:cs="Tahoma"/>
          <w:bCs/>
          <w:sz w:val="28"/>
          <w:szCs w:val="28"/>
        </w:rPr>
        <w:t>și voluntar, poate fi plătit doar în caz de incendii, nu și pentru aplicații.</w:t>
      </w:r>
    </w:p>
    <w:p w:rsidR="00D12D2C" w:rsidRPr="00CB5268" w:rsidRDefault="00D12D2C" w:rsidP="00D12D2C">
      <w:pPr>
        <w:pStyle w:val="NoSpacing1"/>
        <w:ind w:left="-709" w:right="-324"/>
        <w:jc w:val="both"/>
        <w:rPr>
          <w:rFonts w:asciiTheme="majorHAnsi" w:eastAsia="Arial Unicode MS" w:hAnsiTheme="majorHAnsi" w:cs="Tahoma"/>
          <w:b/>
          <w:sz w:val="28"/>
          <w:szCs w:val="28"/>
        </w:rPr>
      </w:pPr>
      <w:r w:rsidRPr="00CB5268">
        <w:rPr>
          <w:rStyle w:val="Strong"/>
          <w:rFonts w:asciiTheme="majorHAnsi" w:eastAsia="Arial Unicode MS" w:hAnsiTheme="majorHAnsi" w:cs="Tahoma"/>
          <w:b w:val="0"/>
          <w:sz w:val="28"/>
          <w:szCs w:val="28"/>
        </w:rPr>
        <w:t>D-nul președinte supune la vot proiectul d</w:t>
      </w:r>
      <w:r w:rsidR="00B27D59">
        <w:rPr>
          <w:rStyle w:val="Strong"/>
          <w:rFonts w:asciiTheme="majorHAnsi" w:eastAsia="Arial Unicode MS" w:hAnsiTheme="majorHAnsi" w:cs="Tahoma"/>
          <w:b w:val="0"/>
          <w:sz w:val="28"/>
          <w:szCs w:val="28"/>
        </w:rPr>
        <w:t>e hotărâre care este votat cu 9</w:t>
      </w:r>
      <w:r w:rsidRPr="00CB5268">
        <w:rPr>
          <w:rStyle w:val="Strong"/>
          <w:rFonts w:asciiTheme="majorHAnsi" w:eastAsia="Arial Unicode MS" w:hAnsiTheme="majorHAnsi" w:cs="Tahoma"/>
          <w:b w:val="0"/>
          <w:sz w:val="28"/>
          <w:szCs w:val="28"/>
        </w:rPr>
        <w:t xml:space="preserve"> </w:t>
      </w:r>
      <w:r w:rsidRPr="00CB5268">
        <w:rPr>
          <w:rFonts w:asciiTheme="majorHAnsi" w:eastAsia="Arial Unicode MS" w:hAnsiTheme="majorHAnsi" w:cs="Tahoma"/>
          <w:sz w:val="28"/>
          <w:szCs w:val="28"/>
        </w:rPr>
        <w:t>voturi pentru (</w:t>
      </w:r>
      <w:r w:rsidRPr="00CB5268">
        <w:rPr>
          <w:rStyle w:val="Strong"/>
          <w:rFonts w:asciiTheme="majorHAnsi" w:eastAsia="Arial Unicode MS" w:hAnsiTheme="majorHAnsi" w:cs="Tahoma"/>
          <w:b w:val="0"/>
          <w:bCs w:val="0"/>
          <w:sz w:val="28"/>
          <w:szCs w:val="28"/>
        </w:rPr>
        <w:t>Bodnariu, Bogdan, Ciobotă, Fruja, Groza</w:t>
      </w:r>
      <w:r w:rsidR="00B27D59">
        <w:rPr>
          <w:rStyle w:val="Strong"/>
          <w:rFonts w:asciiTheme="majorHAnsi" w:eastAsia="Arial Unicode MS" w:hAnsiTheme="majorHAnsi" w:cs="Tahoma"/>
          <w:b w:val="0"/>
          <w:bCs w:val="0"/>
          <w:sz w:val="28"/>
          <w:szCs w:val="28"/>
        </w:rPr>
        <w:t>, Lihor, Neamți, Para, Pocioian</w:t>
      </w:r>
      <w:r w:rsidRPr="00CB5268">
        <w:rPr>
          <w:rStyle w:val="Strong"/>
          <w:rFonts w:asciiTheme="majorHAnsi" w:eastAsia="Arial Unicode MS" w:hAnsiTheme="majorHAnsi" w:cs="Tahoma"/>
          <w:b w:val="0"/>
          <w:bCs w:val="0"/>
          <w:sz w:val="28"/>
          <w:szCs w:val="28"/>
        </w:rPr>
        <w:t xml:space="preserve">) și 2 abțineri(Capra și Dudaș), </w:t>
      </w:r>
      <w:r w:rsidR="002F2E08" w:rsidRPr="00CB5268">
        <w:rPr>
          <w:rFonts w:asciiTheme="majorHAnsi" w:eastAsia="Arial Unicode MS" w:hAnsiTheme="majorHAnsi" w:cs="Tahoma"/>
          <w:b/>
          <w:sz w:val="28"/>
          <w:szCs w:val="28"/>
        </w:rPr>
        <w:t>devenind astfel Hotărârea nr.66</w:t>
      </w:r>
      <w:r w:rsidRPr="00CB5268">
        <w:rPr>
          <w:rFonts w:asciiTheme="majorHAnsi" w:eastAsia="Arial Unicode MS" w:hAnsiTheme="majorHAnsi" w:cs="Tahoma"/>
          <w:b/>
          <w:sz w:val="28"/>
          <w:szCs w:val="28"/>
        </w:rPr>
        <w:t>.</w:t>
      </w:r>
    </w:p>
    <w:p w:rsidR="003F66A2" w:rsidRPr="00CB5268" w:rsidRDefault="00A6329F" w:rsidP="003F66A2">
      <w:pPr>
        <w:pStyle w:val="NoSpacing1"/>
        <w:ind w:left="-709" w:right="-324"/>
        <w:jc w:val="both"/>
        <w:rPr>
          <w:rFonts w:asciiTheme="majorHAnsi" w:hAnsiTheme="majorHAnsi" w:cs="Tahoma"/>
          <w:b/>
          <w:iCs/>
          <w:sz w:val="28"/>
          <w:szCs w:val="28"/>
        </w:rPr>
      </w:pPr>
      <w:r w:rsidRPr="00CB5268">
        <w:rPr>
          <w:rFonts w:asciiTheme="majorHAnsi" w:eastAsia="Arial Unicode MS" w:hAnsiTheme="majorHAnsi" w:cs="Tahoma"/>
          <w:b/>
          <w:bCs/>
          <w:sz w:val="28"/>
          <w:szCs w:val="28"/>
        </w:rPr>
        <w:t>8.</w:t>
      </w:r>
      <w:r w:rsidR="003F66A2" w:rsidRPr="00CB5268">
        <w:rPr>
          <w:rFonts w:asciiTheme="majorHAnsi" w:hAnsiTheme="majorHAnsi" w:cs="Tahoma"/>
          <w:b/>
          <w:iCs/>
          <w:sz w:val="28"/>
          <w:szCs w:val="28"/>
        </w:rPr>
        <w:t>PROIECT DE HOTĂRÂRE PRIVIN</w:t>
      </w:r>
      <w:r w:rsidR="00330B0B" w:rsidRPr="00CB5268">
        <w:rPr>
          <w:rFonts w:asciiTheme="majorHAnsi" w:hAnsiTheme="majorHAnsi" w:cs="Tahoma"/>
          <w:b/>
          <w:iCs/>
          <w:sz w:val="28"/>
          <w:szCs w:val="28"/>
        </w:rPr>
        <w:t>D APROBAREA COMPLETĂRII REGULAM</w:t>
      </w:r>
      <w:r w:rsidR="003F66A2" w:rsidRPr="00CB5268">
        <w:rPr>
          <w:rFonts w:asciiTheme="majorHAnsi" w:hAnsiTheme="majorHAnsi" w:cs="Tahoma"/>
          <w:b/>
          <w:iCs/>
          <w:sz w:val="28"/>
          <w:szCs w:val="28"/>
        </w:rPr>
        <w:t>E</w:t>
      </w:r>
      <w:r w:rsidR="00330B0B" w:rsidRPr="00CB5268">
        <w:rPr>
          <w:rFonts w:asciiTheme="majorHAnsi" w:hAnsiTheme="majorHAnsi" w:cs="Tahoma"/>
          <w:b/>
          <w:iCs/>
          <w:sz w:val="28"/>
          <w:szCs w:val="28"/>
        </w:rPr>
        <w:t>N</w:t>
      </w:r>
      <w:r w:rsidR="003F66A2" w:rsidRPr="00CB5268">
        <w:rPr>
          <w:rFonts w:asciiTheme="majorHAnsi" w:hAnsiTheme="majorHAnsi" w:cs="Tahoma"/>
          <w:b/>
          <w:iCs/>
          <w:sz w:val="28"/>
          <w:szCs w:val="28"/>
        </w:rPr>
        <w:t>TULUI DE ORGANIZARE ȘI FUNCȚIONARE A CONSILIULUI LOCAL ȘIMAND, APROBAT PRIN HCL NR.37/13.07.2016.</w:t>
      </w:r>
    </w:p>
    <w:p w:rsidR="003F66A2" w:rsidRPr="00CB5268" w:rsidRDefault="003F66A2" w:rsidP="003F66A2">
      <w:pPr>
        <w:pStyle w:val="NoSpacing1"/>
        <w:ind w:left="-709" w:right="-324"/>
        <w:jc w:val="both"/>
        <w:rPr>
          <w:rFonts w:asciiTheme="majorHAnsi" w:eastAsia="Arial Unicode MS" w:hAnsiTheme="majorHAnsi" w:cs="Tahoma"/>
          <w:b/>
          <w:bCs/>
          <w:sz w:val="28"/>
          <w:szCs w:val="28"/>
        </w:rPr>
      </w:pPr>
      <w:r w:rsidRPr="00CB5268">
        <w:rPr>
          <w:rFonts w:asciiTheme="majorHAnsi" w:eastAsia="Arial Unicode MS" w:hAnsiTheme="majorHAnsi" w:cs="Tahoma"/>
          <w:b/>
          <w:bCs/>
          <w:sz w:val="28"/>
          <w:szCs w:val="28"/>
        </w:rPr>
        <w:t>INIȚIATOR, CONSILIER LOCAL BOGDAN PETRU</w:t>
      </w:r>
    </w:p>
    <w:p w:rsidR="007848E7" w:rsidRPr="00CB5268" w:rsidRDefault="007848E7" w:rsidP="003F66A2">
      <w:pPr>
        <w:pStyle w:val="NoSpacing1"/>
        <w:ind w:left="-709" w:right="-324"/>
        <w:jc w:val="both"/>
        <w:rPr>
          <w:rFonts w:asciiTheme="majorHAnsi" w:eastAsia="Arial Unicode MS" w:hAnsiTheme="majorHAnsi" w:cs="Tahoma"/>
          <w:b/>
          <w:bCs/>
          <w:sz w:val="28"/>
          <w:szCs w:val="28"/>
        </w:rPr>
      </w:pPr>
      <w:r w:rsidRPr="00CB5268">
        <w:rPr>
          <w:rFonts w:asciiTheme="majorHAnsi" w:eastAsia="Arial Unicode MS" w:hAnsiTheme="majorHAnsi" w:cs="Tahoma"/>
          <w:b/>
          <w:bCs/>
          <w:sz w:val="28"/>
          <w:szCs w:val="28"/>
        </w:rPr>
        <w:t>D-nul Bogdan:</w:t>
      </w:r>
      <w:r w:rsidRPr="00CB5268">
        <w:rPr>
          <w:rFonts w:asciiTheme="majorHAnsi" w:hAnsiTheme="majorHAnsi" w:cs="Tahoma"/>
          <w:iCs/>
          <w:sz w:val="28"/>
          <w:szCs w:val="28"/>
        </w:rPr>
        <w:t xml:space="preserve"> Am inițiat acest proiect pe considerentul introducerii în ROF  a atribuțiilor prevăzute de art.11 alin.1 din Legea nr.153/28.06.2017, privind salarizarea personalului plătit din fonduri publice.</w:t>
      </w:r>
    </w:p>
    <w:p w:rsidR="002F2E08" w:rsidRPr="00CB5268" w:rsidRDefault="002F2E08" w:rsidP="002F2E08">
      <w:pPr>
        <w:pStyle w:val="NoSpacing1"/>
        <w:ind w:left="-709" w:right="-324"/>
        <w:jc w:val="both"/>
        <w:rPr>
          <w:rFonts w:asciiTheme="majorHAnsi" w:eastAsia="Arial Unicode MS" w:hAnsiTheme="majorHAnsi" w:cs="Tahoma"/>
          <w:b/>
          <w:sz w:val="28"/>
          <w:szCs w:val="28"/>
        </w:rPr>
      </w:pPr>
      <w:r w:rsidRPr="00CB5268">
        <w:rPr>
          <w:rStyle w:val="Strong"/>
          <w:rFonts w:asciiTheme="majorHAnsi" w:eastAsia="Arial Unicode MS" w:hAnsiTheme="majorHAnsi" w:cs="Tahoma"/>
          <w:b w:val="0"/>
          <w:sz w:val="28"/>
          <w:szCs w:val="28"/>
        </w:rPr>
        <w:t>D-nul președinte supune la vot proiectul d</w:t>
      </w:r>
      <w:r w:rsidR="00B27D59">
        <w:rPr>
          <w:rStyle w:val="Strong"/>
          <w:rFonts w:asciiTheme="majorHAnsi" w:eastAsia="Arial Unicode MS" w:hAnsiTheme="majorHAnsi" w:cs="Tahoma"/>
          <w:b w:val="0"/>
          <w:sz w:val="28"/>
          <w:szCs w:val="28"/>
        </w:rPr>
        <w:t>e hotărâre care este votat cu 11</w:t>
      </w:r>
      <w:r w:rsidRPr="00CB5268">
        <w:rPr>
          <w:rStyle w:val="Strong"/>
          <w:rFonts w:asciiTheme="majorHAnsi" w:eastAsia="Arial Unicode MS" w:hAnsiTheme="majorHAnsi" w:cs="Tahoma"/>
          <w:b w:val="0"/>
          <w:sz w:val="28"/>
          <w:szCs w:val="28"/>
        </w:rPr>
        <w:t xml:space="preserve"> </w:t>
      </w:r>
      <w:r w:rsidRPr="00CB5268">
        <w:rPr>
          <w:rFonts w:asciiTheme="majorHAnsi" w:eastAsia="Arial Unicode MS" w:hAnsiTheme="majorHAnsi" w:cs="Tahoma"/>
          <w:sz w:val="28"/>
          <w:szCs w:val="28"/>
        </w:rPr>
        <w:t>voturi pentru (</w:t>
      </w:r>
      <w:r w:rsidRPr="00CB5268">
        <w:rPr>
          <w:rStyle w:val="Strong"/>
          <w:rFonts w:asciiTheme="majorHAnsi" w:eastAsia="Arial Unicode MS" w:hAnsiTheme="majorHAnsi" w:cs="Tahoma"/>
          <w:b w:val="0"/>
          <w:bCs w:val="0"/>
          <w:sz w:val="28"/>
          <w:szCs w:val="28"/>
        </w:rPr>
        <w:t>Bodnariu, Bogdan, Capra, Ciobotă, Dudaș, Fruja, Groza, Lihor,</w:t>
      </w:r>
      <w:r w:rsidR="00B27D59">
        <w:rPr>
          <w:rStyle w:val="Strong"/>
          <w:rFonts w:asciiTheme="majorHAnsi" w:eastAsia="Arial Unicode MS" w:hAnsiTheme="majorHAnsi" w:cs="Tahoma"/>
          <w:b w:val="0"/>
          <w:bCs w:val="0"/>
          <w:sz w:val="28"/>
          <w:szCs w:val="28"/>
        </w:rPr>
        <w:t xml:space="preserve"> Neamți, Para, Pocioian</w:t>
      </w:r>
      <w:r w:rsidRPr="00CB5268">
        <w:rPr>
          <w:rStyle w:val="Strong"/>
          <w:rFonts w:asciiTheme="majorHAnsi" w:eastAsia="Arial Unicode MS" w:hAnsiTheme="majorHAnsi" w:cs="Tahoma"/>
          <w:b w:val="0"/>
          <w:bCs w:val="0"/>
          <w:sz w:val="28"/>
          <w:szCs w:val="28"/>
        </w:rPr>
        <w:t xml:space="preserve">), </w:t>
      </w:r>
      <w:r w:rsidRPr="00CB5268">
        <w:rPr>
          <w:rFonts w:asciiTheme="majorHAnsi" w:eastAsia="Arial Unicode MS" w:hAnsiTheme="majorHAnsi" w:cs="Tahoma"/>
          <w:b/>
          <w:sz w:val="28"/>
          <w:szCs w:val="28"/>
        </w:rPr>
        <w:t>devenind astfel Hotărârea nr.67.</w:t>
      </w:r>
    </w:p>
    <w:p w:rsidR="003F66A2" w:rsidRPr="00CB5268" w:rsidRDefault="003F66A2" w:rsidP="003F66A2">
      <w:pPr>
        <w:pStyle w:val="NoSpacing1"/>
        <w:ind w:left="-709" w:right="-324"/>
        <w:jc w:val="both"/>
        <w:rPr>
          <w:rFonts w:asciiTheme="majorHAnsi" w:eastAsia="Arial Unicode MS" w:hAnsiTheme="majorHAnsi" w:cs="Tahoma"/>
          <w:b/>
          <w:bCs/>
          <w:sz w:val="28"/>
          <w:szCs w:val="28"/>
        </w:rPr>
      </w:pPr>
      <w:r w:rsidRPr="00CB5268">
        <w:rPr>
          <w:rFonts w:asciiTheme="majorHAnsi" w:eastAsia="Arial Unicode MS" w:hAnsiTheme="majorHAnsi" w:cs="Tahoma"/>
          <w:b/>
          <w:bCs/>
          <w:sz w:val="28"/>
          <w:szCs w:val="28"/>
        </w:rPr>
        <w:t>9.</w:t>
      </w:r>
      <w:r w:rsidRPr="00CB5268">
        <w:rPr>
          <w:rFonts w:asciiTheme="majorHAnsi" w:hAnsiTheme="majorHAnsi" w:cs="Tahoma"/>
          <w:b/>
          <w:sz w:val="28"/>
          <w:szCs w:val="28"/>
        </w:rPr>
        <w:t xml:space="preserve">RAPORTUL ANUAL </w:t>
      </w:r>
      <w:r w:rsidRPr="00CB5268">
        <w:rPr>
          <w:rStyle w:val="Strong"/>
          <w:rFonts w:asciiTheme="majorHAnsi" w:hAnsiTheme="majorHAnsi" w:cs="Tahoma"/>
          <w:sz w:val="28"/>
          <w:szCs w:val="28"/>
        </w:rPr>
        <w:t>PRIVIND STAREA ECONOMICĂ, SOCIALĂ ȘI DE MEDIU A COMUNEI ȘIMAND PE ANUL 2016</w:t>
      </w:r>
      <w:r w:rsidR="007848E7" w:rsidRPr="00CB5268">
        <w:rPr>
          <w:rStyle w:val="Strong"/>
          <w:rFonts w:asciiTheme="majorHAnsi" w:hAnsiTheme="majorHAnsi" w:cs="Tahoma"/>
          <w:sz w:val="28"/>
          <w:szCs w:val="28"/>
        </w:rPr>
        <w:t>.</w:t>
      </w:r>
    </w:p>
    <w:p w:rsidR="003F66A2" w:rsidRPr="00CB5268" w:rsidRDefault="003F66A2" w:rsidP="003F66A2">
      <w:pPr>
        <w:pStyle w:val="NoSpacing1"/>
        <w:ind w:left="-709" w:right="-324"/>
        <w:jc w:val="both"/>
        <w:rPr>
          <w:rStyle w:val="Strong"/>
          <w:rFonts w:asciiTheme="majorHAnsi" w:hAnsiTheme="majorHAnsi" w:cs="Tahoma"/>
          <w:sz w:val="28"/>
          <w:szCs w:val="28"/>
        </w:rPr>
      </w:pPr>
      <w:r w:rsidRPr="00CB5268">
        <w:rPr>
          <w:rStyle w:val="Strong"/>
          <w:rFonts w:asciiTheme="majorHAnsi" w:hAnsiTheme="majorHAnsi" w:cs="Tahoma"/>
          <w:sz w:val="28"/>
          <w:szCs w:val="28"/>
        </w:rPr>
        <w:t>INIŢIATOR, PRIMAR DEMA FLORIN-LIVIU</w:t>
      </w:r>
    </w:p>
    <w:p w:rsidR="007848E7" w:rsidRPr="00CB5268" w:rsidRDefault="007848E7" w:rsidP="007848E7">
      <w:pPr>
        <w:pStyle w:val="NoSpacing1"/>
        <w:ind w:left="-709" w:right="-324"/>
        <w:jc w:val="both"/>
        <w:rPr>
          <w:rFonts w:asciiTheme="majorHAnsi" w:eastAsia="Arial Unicode MS" w:hAnsiTheme="majorHAnsi" w:cs="Tahoma"/>
          <w:b/>
          <w:bCs/>
          <w:sz w:val="28"/>
          <w:szCs w:val="28"/>
        </w:rPr>
      </w:pPr>
      <w:r w:rsidRPr="00CB5268">
        <w:rPr>
          <w:rStyle w:val="Strong"/>
          <w:rFonts w:asciiTheme="majorHAnsi" w:hAnsiTheme="majorHAnsi" w:cs="Tahoma"/>
          <w:b w:val="0"/>
          <w:sz w:val="28"/>
          <w:szCs w:val="28"/>
        </w:rPr>
        <w:t xml:space="preserve">A fost prezentat </w:t>
      </w:r>
      <w:r w:rsidRPr="00CB5268">
        <w:rPr>
          <w:rFonts w:asciiTheme="majorHAnsi" w:hAnsiTheme="majorHAnsi" w:cs="Tahoma"/>
          <w:sz w:val="28"/>
          <w:szCs w:val="28"/>
        </w:rPr>
        <w:t>raportul anual</w:t>
      </w:r>
      <w:r w:rsidRPr="00CB5268">
        <w:rPr>
          <w:rFonts w:asciiTheme="majorHAnsi" w:hAnsiTheme="majorHAnsi" w:cs="Tahoma"/>
          <w:b/>
          <w:sz w:val="28"/>
          <w:szCs w:val="28"/>
        </w:rPr>
        <w:t xml:space="preserve"> </w:t>
      </w:r>
      <w:r w:rsidRPr="00CB5268">
        <w:rPr>
          <w:rStyle w:val="Strong"/>
          <w:rFonts w:asciiTheme="majorHAnsi" w:hAnsiTheme="majorHAnsi" w:cs="Tahoma"/>
          <w:b w:val="0"/>
          <w:sz w:val="28"/>
          <w:szCs w:val="28"/>
        </w:rPr>
        <w:t>privind starea economică, socială și de mediu a comunei Șimand pe anul 2016.</w:t>
      </w:r>
    </w:p>
    <w:p w:rsidR="00C73F17" w:rsidRPr="00CB5268" w:rsidRDefault="003F66A2" w:rsidP="003F66A2">
      <w:pPr>
        <w:tabs>
          <w:tab w:val="left" w:pos="9923"/>
        </w:tabs>
        <w:ind w:left="-709" w:right="-324"/>
        <w:jc w:val="both"/>
        <w:rPr>
          <w:rStyle w:val="Strong"/>
          <w:rFonts w:asciiTheme="majorHAnsi" w:eastAsia="Arial Unicode MS" w:hAnsiTheme="majorHAnsi" w:cs="Tahoma"/>
          <w:b w:val="0"/>
          <w:bCs w:val="0"/>
          <w:color w:val="0070C0"/>
          <w:sz w:val="28"/>
          <w:szCs w:val="28"/>
        </w:rPr>
      </w:pPr>
      <w:r w:rsidRPr="00CB5268">
        <w:rPr>
          <w:rStyle w:val="Strong"/>
          <w:rFonts w:asciiTheme="majorHAnsi" w:eastAsia="Arial Unicode MS" w:hAnsiTheme="majorHAnsi" w:cs="Tahoma"/>
          <w:bCs w:val="0"/>
          <w:sz w:val="28"/>
          <w:szCs w:val="28"/>
        </w:rPr>
        <w:t>10</w:t>
      </w:r>
      <w:r w:rsidR="00D94871" w:rsidRPr="00CB5268">
        <w:rPr>
          <w:rStyle w:val="Strong"/>
          <w:rFonts w:asciiTheme="majorHAnsi" w:eastAsia="Arial Unicode MS" w:hAnsiTheme="majorHAnsi" w:cs="Tahoma"/>
          <w:bCs w:val="0"/>
          <w:sz w:val="28"/>
          <w:szCs w:val="28"/>
        </w:rPr>
        <w:t>. DIVERS</w:t>
      </w:r>
      <w:r w:rsidR="008B70DF" w:rsidRPr="00CB5268">
        <w:rPr>
          <w:rStyle w:val="Strong"/>
          <w:rFonts w:asciiTheme="majorHAnsi" w:eastAsia="Arial Unicode MS" w:hAnsiTheme="majorHAnsi" w:cs="Tahoma"/>
          <w:bCs w:val="0"/>
          <w:sz w:val="28"/>
          <w:szCs w:val="28"/>
        </w:rPr>
        <w:t>E</w:t>
      </w:r>
    </w:p>
    <w:p w:rsidR="00F316A1" w:rsidRPr="00CB5268" w:rsidRDefault="00D94871" w:rsidP="00FD4A6C">
      <w:pPr>
        <w:pStyle w:val="NoSpacing1"/>
        <w:ind w:left="-709" w:right="-324"/>
        <w:jc w:val="both"/>
        <w:rPr>
          <w:rStyle w:val="Strong"/>
          <w:rFonts w:asciiTheme="majorHAnsi" w:eastAsia="Arial Unicode MS" w:hAnsiTheme="majorHAnsi" w:cs="Tahoma"/>
          <w:sz w:val="28"/>
          <w:szCs w:val="28"/>
        </w:rPr>
      </w:pPr>
      <w:r w:rsidRPr="00CB5268">
        <w:rPr>
          <w:rStyle w:val="Strong"/>
          <w:rFonts w:asciiTheme="majorHAnsi" w:eastAsia="Arial Unicode MS" w:hAnsiTheme="majorHAnsi" w:cs="Tahoma"/>
          <w:sz w:val="28"/>
          <w:szCs w:val="28"/>
        </w:rPr>
        <w:t>INIŢIATOR, PRIMAR DEMA FLORIN-LIVIU</w:t>
      </w:r>
    </w:p>
    <w:p w:rsidR="007848E7" w:rsidRPr="00CB5268" w:rsidRDefault="00234CC9" w:rsidP="00FD4A6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consilier Bogdan: Referitor la taxa de salubrizare. Am înțeles că până în momentul de față s-au declarat 1600 persoane. Diferența până la 2700 cine o plătește?</w:t>
      </w:r>
    </w:p>
    <w:p w:rsidR="00234CC9" w:rsidRPr="00CB5268" w:rsidRDefault="00234CC9" w:rsidP="00FD4A6C">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lastRenderedPageBreak/>
        <w:t>D-nul primar: Sunt diferențe mari între numărul de persoane declarate și Registrul Agricol.</w:t>
      </w:r>
    </w:p>
    <w:p w:rsidR="00234CC9" w:rsidRPr="00CB5268" w:rsidRDefault="00234CC9" w:rsidP="00CB526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w:t>
      </w:r>
      <w:r w:rsidR="00792BE3" w:rsidRPr="00CB5268">
        <w:rPr>
          <w:rStyle w:val="Strong"/>
          <w:rFonts w:asciiTheme="majorHAnsi" w:eastAsia="Arial Unicode MS" w:hAnsiTheme="majorHAnsi" w:cs="Tahoma"/>
          <w:b w:val="0"/>
          <w:sz w:val="28"/>
          <w:szCs w:val="28"/>
        </w:rPr>
        <w:t xml:space="preserve">consilier </w:t>
      </w:r>
      <w:r w:rsidRPr="00CB5268">
        <w:rPr>
          <w:rStyle w:val="Strong"/>
          <w:rFonts w:asciiTheme="majorHAnsi" w:eastAsia="Arial Unicode MS" w:hAnsiTheme="majorHAnsi" w:cs="Tahoma"/>
          <w:b w:val="0"/>
          <w:sz w:val="28"/>
          <w:szCs w:val="28"/>
        </w:rPr>
        <w:t xml:space="preserve">Bogdan: Unii dintre angajații Primăriei, au plecat pe teren fără ca să citească Regulamentul de aplicare a taxei de salubrizare. </w:t>
      </w:r>
      <w:r w:rsidR="00165E53" w:rsidRPr="00CB5268">
        <w:rPr>
          <w:rStyle w:val="Strong"/>
          <w:rFonts w:asciiTheme="majorHAnsi" w:eastAsia="Arial Unicode MS" w:hAnsiTheme="majorHAnsi" w:cs="Tahoma"/>
          <w:b w:val="0"/>
          <w:sz w:val="28"/>
          <w:szCs w:val="28"/>
        </w:rPr>
        <w:t xml:space="preserve"> Tot referitor la salubrizare, vreau să lămuresc problema cu caietul de sarcini. Ați avut la caietul de sarcini pagina cu prețul? Eu nu l-am avut. La 3 zile după ședință am venit la Primărie și am văzut pagina respectivă, cu prețul de 6,50 lei pentru persoane fizice+taxa de mediu. În situația asta, la un preț de 10 lei, credeți că nu erau firme interesate? Eu v-aș ruga să fiți foarte atenți la documentațiile care ni le transmiteți, să nu mai fie lipsă documente.</w:t>
      </w:r>
    </w:p>
    <w:p w:rsidR="004C15FF" w:rsidRPr="00CB5268" w:rsidRDefault="004C15FF" w:rsidP="00CB526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 xml:space="preserve">D-nul </w:t>
      </w:r>
      <w:r w:rsidR="00792BE3" w:rsidRPr="00CB5268">
        <w:rPr>
          <w:rStyle w:val="Strong"/>
          <w:rFonts w:asciiTheme="majorHAnsi" w:eastAsia="Arial Unicode MS" w:hAnsiTheme="majorHAnsi" w:cs="Tahoma"/>
          <w:b w:val="0"/>
          <w:sz w:val="28"/>
          <w:szCs w:val="28"/>
        </w:rPr>
        <w:t xml:space="preserve">consilier </w:t>
      </w:r>
      <w:r w:rsidRPr="00CB5268">
        <w:rPr>
          <w:rStyle w:val="Strong"/>
          <w:rFonts w:asciiTheme="majorHAnsi" w:eastAsia="Arial Unicode MS" w:hAnsiTheme="majorHAnsi" w:cs="Tahoma"/>
          <w:b w:val="0"/>
          <w:sz w:val="28"/>
          <w:szCs w:val="28"/>
        </w:rPr>
        <w:t>Bogdan: Domnule primar, oamenii sunt mulțumiți de faptul că se asfaltează trotuarele, dar sunt nemulțumiți că nu sunt toaletați pomii.</w:t>
      </w:r>
      <w:r w:rsidR="00792BE3" w:rsidRPr="00CB5268">
        <w:rPr>
          <w:rStyle w:val="Strong"/>
          <w:rFonts w:asciiTheme="majorHAnsi" w:eastAsia="Arial Unicode MS" w:hAnsiTheme="majorHAnsi" w:cs="Tahoma"/>
          <w:b w:val="0"/>
          <w:sz w:val="28"/>
          <w:szCs w:val="28"/>
        </w:rPr>
        <w:t xml:space="preserve"> </w:t>
      </w:r>
    </w:p>
    <w:p w:rsidR="00792BE3" w:rsidRPr="00CB5268" w:rsidRDefault="00792BE3" w:rsidP="00CB5268">
      <w:pPr>
        <w:pStyle w:val="NoSpacing1"/>
        <w:ind w:left="-709" w:right="-324"/>
        <w:jc w:val="both"/>
        <w:rPr>
          <w:rStyle w:val="Strong"/>
          <w:rFonts w:asciiTheme="majorHAnsi" w:eastAsia="Arial Unicode MS" w:hAnsiTheme="majorHAnsi" w:cs="Tahoma"/>
          <w:b w:val="0"/>
          <w:sz w:val="28"/>
          <w:szCs w:val="28"/>
        </w:rPr>
      </w:pPr>
      <w:r w:rsidRPr="00CB5268">
        <w:rPr>
          <w:rStyle w:val="Strong"/>
          <w:rFonts w:asciiTheme="majorHAnsi" w:eastAsia="Arial Unicode MS" w:hAnsiTheme="majorHAnsi" w:cs="Tahoma"/>
          <w:b w:val="0"/>
          <w:sz w:val="28"/>
          <w:szCs w:val="28"/>
        </w:rPr>
        <w:t>D-nul primar: O să le punem în vedere cetățenilor.</w:t>
      </w:r>
    </w:p>
    <w:p w:rsidR="00792BE3" w:rsidRPr="00CB5268" w:rsidRDefault="00792BE3" w:rsidP="00CB5268">
      <w:pPr>
        <w:ind w:left="-709" w:right="-324"/>
        <w:jc w:val="both"/>
        <w:rPr>
          <w:rFonts w:asciiTheme="majorHAnsi" w:hAnsiTheme="majorHAnsi" w:cs="Tahoma"/>
          <w:sz w:val="28"/>
          <w:szCs w:val="28"/>
        </w:rPr>
      </w:pPr>
      <w:r w:rsidRPr="00CB5268">
        <w:rPr>
          <w:rStyle w:val="Strong"/>
          <w:rFonts w:asciiTheme="majorHAnsi" w:eastAsia="Arial Unicode MS" w:hAnsiTheme="majorHAnsi" w:cs="Tahoma"/>
          <w:b w:val="0"/>
          <w:sz w:val="28"/>
          <w:szCs w:val="28"/>
        </w:rPr>
        <w:t xml:space="preserve">D-nul consilier Bogdan: Noi Consiliul local am cerut să fie transmis un document către </w:t>
      </w:r>
      <w:r w:rsidRPr="00CB5268">
        <w:rPr>
          <w:rFonts w:asciiTheme="majorHAnsi" w:hAnsiTheme="majorHAnsi" w:cs="Tahoma"/>
          <w:sz w:val="28"/>
          <w:szCs w:val="28"/>
        </w:rPr>
        <w:t>TRANSGAZ SA MEDIAȘ</w:t>
      </w:r>
      <w:r w:rsidR="00CB5268" w:rsidRPr="00CB5268">
        <w:rPr>
          <w:rFonts w:asciiTheme="majorHAnsi" w:hAnsiTheme="majorHAnsi" w:cs="Tahoma"/>
          <w:sz w:val="28"/>
          <w:szCs w:val="28"/>
          <w:lang w:val="en-AU"/>
        </w:rPr>
        <w:t xml:space="preserve"> “</w:t>
      </w:r>
      <w:r w:rsidRPr="00CB5268">
        <w:rPr>
          <w:rFonts w:asciiTheme="majorHAnsi" w:hAnsiTheme="majorHAnsi" w:cs="Tahoma"/>
          <w:sz w:val="28"/>
          <w:szCs w:val="28"/>
        </w:rPr>
        <w:t>Exploatarea teritorială Arad”, prin care</w:t>
      </w:r>
      <w:r w:rsidRPr="00CB5268">
        <w:rPr>
          <w:rFonts w:asciiTheme="majorHAnsi" w:hAnsiTheme="majorHAnsi" w:cs="Tahoma"/>
          <w:b/>
          <w:sz w:val="28"/>
          <w:szCs w:val="28"/>
        </w:rPr>
        <w:t xml:space="preserve"> </w:t>
      </w:r>
      <w:r w:rsidRPr="00CB5268">
        <w:rPr>
          <w:rFonts w:asciiTheme="majorHAnsi" w:hAnsiTheme="majorHAnsi" w:cs="Tahoma"/>
          <w:sz w:val="28"/>
          <w:szCs w:val="28"/>
        </w:rPr>
        <w:t>solicitam</w:t>
      </w:r>
      <w:r w:rsidRPr="00CB5268">
        <w:rPr>
          <w:rFonts w:asciiTheme="majorHAnsi" w:hAnsiTheme="majorHAnsi" w:cs="Tahoma"/>
          <w:b/>
          <w:sz w:val="28"/>
          <w:szCs w:val="28"/>
        </w:rPr>
        <w:t xml:space="preserve"> </w:t>
      </w:r>
      <w:r w:rsidRPr="00CB5268">
        <w:rPr>
          <w:rFonts w:asciiTheme="majorHAnsi" w:hAnsiTheme="majorHAnsi" w:cs="Tahoma"/>
          <w:sz w:val="28"/>
          <w:szCs w:val="28"/>
        </w:rPr>
        <w:t>să ni se comunice zona de siguranță a stației de reglare situată în comuna Șimand, față de care se poate construi. Am avut o discuție cu d-nul Tătar,referent compartiment urbanism, care mi-a spus că nu a fost înaintat nici un document, pentru că avizul va fi dat prin proiect.</w:t>
      </w:r>
    </w:p>
    <w:p w:rsidR="00792BE3" w:rsidRPr="00CB5268" w:rsidRDefault="00792BE3" w:rsidP="00CB5268">
      <w:pPr>
        <w:ind w:left="-709" w:right="-324"/>
        <w:jc w:val="both"/>
        <w:rPr>
          <w:rFonts w:asciiTheme="majorHAnsi" w:hAnsiTheme="majorHAnsi" w:cs="Tahoma"/>
          <w:b/>
          <w:sz w:val="28"/>
          <w:szCs w:val="28"/>
        </w:rPr>
      </w:pPr>
      <w:r w:rsidRPr="00CB5268">
        <w:rPr>
          <w:rStyle w:val="Strong"/>
          <w:rFonts w:asciiTheme="majorHAnsi" w:eastAsia="Arial Unicode MS" w:hAnsiTheme="majorHAnsi" w:cs="Tahoma"/>
          <w:b w:val="0"/>
          <w:sz w:val="28"/>
          <w:szCs w:val="28"/>
        </w:rPr>
        <w:t xml:space="preserve">D-na secretar: Am transmis eu acel document către </w:t>
      </w:r>
      <w:r w:rsidRPr="00CB5268">
        <w:rPr>
          <w:rFonts w:asciiTheme="majorHAnsi" w:hAnsiTheme="majorHAnsi" w:cs="Tahoma"/>
          <w:b/>
          <w:sz w:val="28"/>
          <w:szCs w:val="28"/>
        </w:rPr>
        <w:t>TRANSGAZ SA MEDIAȘ</w:t>
      </w:r>
      <w:r w:rsidR="00CB5268">
        <w:rPr>
          <w:rFonts w:asciiTheme="majorHAnsi" w:hAnsiTheme="majorHAnsi" w:cs="Tahoma"/>
          <w:b/>
          <w:sz w:val="28"/>
          <w:szCs w:val="28"/>
        </w:rPr>
        <w:t xml:space="preserve"> </w:t>
      </w:r>
      <w:r w:rsidR="00CB5268" w:rsidRPr="00CB5268">
        <w:rPr>
          <w:rFonts w:asciiTheme="majorHAnsi" w:hAnsiTheme="majorHAnsi" w:cs="Tahoma"/>
          <w:sz w:val="28"/>
          <w:szCs w:val="28"/>
          <w:lang w:val="en-AU"/>
        </w:rPr>
        <w:t>“</w:t>
      </w:r>
      <w:r w:rsidR="00CB5268" w:rsidRPr="00CB5268">
        <w:rPr>
          <w:rFonts w:asciiTheme="majorHAnsi" w:hAnsiTheme="majorHAnsi" w:cs="Tahoma"/>
          <w:sz w:val="28"/>
          <w:szCs w:val="28"/>
        </w:rPr>
        <w:t>Exploatarea teritorială Arad”.</w:t>
      </w:r>
    </w:p>
    <w:p w:rsidR="00792BE3" w:rsidRPr="00CB5268" w:rsidRDefault="00792BE3" w:rsidP="00CB5268">
      <w:pPr>
        <w:ind w:left="-709" w:right="-324"/>
        <w:jc w:val="both"/>
        <w:rPr>
          <w:rStyle w:val="Strong"/>
          <w:rFonts w:asciiTheme="majorHAnsi" w:hAnsiTheme="majorHAnsi" w:cs="Tahoma"/>
          <w:bCs w:val="0"/>
          <w:sz w:val="28"/>
          <w:szCs w:val="28"/>
          <w:lang w:val="ro-RO"/>
        </w:rPr>
      </w:pPr>
      <w:r w:rsidRPr="00CB5268">
        <w:rPr>
          <w:rStyle w:val="Strong"/>
          <w:rFonts w:asciiTheme="majorHAnsi" w:eastAsia="Arial Unicode MS" w:hAnsiTheme="majorHAnsi" w:cs="Tahoma"/>
          <w:b w:val="0"/>
          <w:sz w:val="28"/>
          <w:szCs w:val="28"/>
        </w:rPr>
        <w:t>D-nul Bogdan: Cum să transmiteți fără ca cel de la urbanism să știe acest lucru?</w:t>
      </w:r>
    </w:p>
    <w:p w:rsidR="00C73F17" w:rsidRPr="00CB5268" w:rsidRDefault="00D94871" w:rsidP="00CB5268">
      <w:pPr>
        <w:pStyle w:val="NoSpacing1"/>
        <w:ind w:left="-709" w:right="-324" w:firstLine="709"/>
        <w:jc w:val="both"/>
        <w:rPr>
          <w:rStyle w:val="Strong"/>
          <w:rFonts w:asciiTheme="majorHAnsi" w:eastAsia="Arial Unicode MS" w:hAnsiTheme="majorHAnsi" w:cs="Tahoma"/>
          <w:b w:val="0"/>
          <w:sz w:val="28"/>
          <w:szCs w:val="28"/>
        </w:rPr>
      </w:pPr>
      <w:r w:rsidRPr="00CB5268">
        <w:rPr>
          <w:rFonts w:asciiTheme="majorHAnsi" w:eastAsia="Arial Unicode MS" w:hAnsiTheme="majorHAnsi" w:cs="Tahoma"/>
          <w:sz w:val="28"/>
          <w:szCs w:val="28"/>
          <w:lang w:val="ro-RO"/>
        </w:rPr>
        <w:t>Epuizându-se punctele de pe ordinea de zi,</w:t>
      </w:r>
      <w:r w:rsidRPr="00CB5268">
        <w:rPr>
          <w:rStyle w:val="Strong"/>
          <w:rFonts w:asciiTheme="majorHAnsi" w:eastAsia="Arial Unicode MS" w:hAnsiTheme="majorHAnsi" w:cs="Tahoma"/>
          <w:b w:val="0"/>
          <w:sz w:val="28"/>
          <w:szCs w:val="28"/>
        </w:rPr>
        <w:t xml:space="preserve"> preşedintele de şedinţă încheie lucrările şedinţei ordinare din data de </w:t>
      </w:r>
      <w:r w:rsidR="007848E7" w:rsidRPr="00CB5268">
        <w:rPr>
          <w:rStyle w:val="Strong"/>
          <w:rFonts w:asciiTheme="majorHAnsi" w:eastAsia="Arial Unicode MS" w:hAnsiTheme="majorHAnsi" w:cs="Tahoma"/>
          <w:b w:val="0"/>
          <w:sz w:val="28"/>
          <w:szCs w:val="28"/>
        </w:rPr>
        <w:t>12.07.</w:t>
      </w:r>
      <w:r w:rsidRPr="00CB5268">
        <w:rPr>
          <w:rStyle w:val="Strong"/>
          <w:rFonts w:asciiTheme="majorHAnsi" w:eastAsia="Arial Unicode MS" w:hAnsiTheme="majorHAnsi" w:cs="Tahoma"/>
          <w:b w:val="0"/>
          <w:sz w:val="28"/>
          <w:szCs w:val="28"/>
        </w:rPr>
        <w:t xml:space="preserve">2017, </w:t>
      </w:r>
      <w:r w:rsidRPr="00CB5268">
        <w:rPr>
          <w:rFonts w:asciiTheme="majorHAnsi" w:eastAsia="Arial Unicode MS" w:hAnsiTheme="majorHAnsi" w:cs="Tahoma"/>
          <w:sz w:val="28"/>
          <w:szCs w:val="28"/>
          <w:lang w:val="ro-RO"/>
        </w:rPr>
        <w:t>drept pentru care a</w:t>
      </w:r>
      <w:r w:rsidR="008B70DF" w:rsidRPr="00CB5268">
        <w:rPr>
          <w:rFonts w:asciiTheme="majorHAnsi" w:eastAsia="Arial Unicode MS" w:hAnsiTheme="majorHAnsi" w:cs="Tahoma"/>
          <w:sz w:val="28"/>
          <w:szCs w:val="28"/>
          <w:lang w:val="ro-RO"/>
        </w:rPr>
        <w:t xml:space="preserve">m încheiat prezentul </w:t>
      </w:r>
      <w:r w:rsidRPr="00CB5268">
        <w:rPr>
          <w:rFonts w:asciiTheme="majorHAnsi" w:eastAsia="Arial Unicode MS" w:hAnsiTheme="majorHAnsi" w:cs="Tahoma"/>
          <w:sz w:val="28"/>
          <w:szCs w:val="28"/>
          <w:lang w:val="ro-RO"/>
        </w:rPr>
        <w:t>proces-verbal.</w:t>
      </w:r>
    </w:p>
    <w:p w:rsidR="00F316A1" w:rsidRPr="00CB5268" w:rsidRDefault="00F316A1" w:rsidP="003F66A2">
      <w:pPr>
        <w:tabs>
          <w:tab w:val="left" w:pos="9923"/>
        </w:tabs>
        <w:ind w:left="-709" w:right="-324"/>
        <w:jc w:val="both"/>
        <w:rPr>
          <w:rStyle w:val="Strong"/>
          <w:rFonts w:asciiTheme="majorHAnsi" w:eastAsia="Arial Unicode MS" w:hAnsiTheme="majorHAnsi" w:cs="Tahoma"/>
          <w:bCs w:val="0"/>
          <w:sz w:val="28"/>
          <w:szCs w:val="28"/>
        </w:rPr>
      </w:pPr>
    </w:p>
    <w:p w:rsidR="00C73F17" w:rsidRPr="00CB5268" w:rsidRDefault="008B70DF" w:rsidP="003F66A2">
      <w:pPr>
        <w:pStyle w:val="NoSpacing1"/>
        <w:ind w:left="-709" w:right="-324"/>
        <w:jc w:val="both"/>
        <w:rPr>
          <w:rFonts w:asciiTheme="majorHAnsi" w:eastAsia="Arial Unicode MS" w:hAnsiTheme="majorHAnsi" w:cs="Tahoma"/>
          <w:b/>
          <w:sz w:val="28"/>
          <w:szCs w:val="28"/>
          <w:lang w:val="ro-RO"/>
        </w:rPr>
      </w:pPr>
      <w:r w:rsidRPr="00CB5268">
        <w:rPr>
          <w:rFonts w:asciiTheme="majorHAnsi" w:eastAsia="Arial Unicode MS" w:hAnsiTheme="majorHAnsi" w:cs="Tahoma"/>
          <w:b/>
          <w:sz w:val="28"/>
          <w:szCs w:val="28"/>
          <w:lang w:val="ro-RO"/>
        </w:rPr>
        <w:t xml:space="preserve"> </w:t>
      </w:r>
      <w:r w:rsidR="007848E7" w:rsidRPr="00CB5268">
        <w:rPr>
          <w:rFonts w:asciiTheme="majorHAnsi" w:eastAsia="Arial Unicode MS" w:hAnsiTheme="majorHAnsi" w:cs="Tahoma"/>
          <w:b/>
          <w:sz w:val="28"/>
          <w:szCs w:val="28"/>
          <w:lang w:val="ro-RO"/>
        </w:rPr>
        <w:t xml:space="preserve">          </w:t>
      </w:r>
      <w:r w:rsidRPr="00CB5268">
        <w:rPr>
          <w:rFonts w:asciiTheme="majorHAnsi" w:eastAsia="Arial Unicode MS" w:hAnsiTheme="majorHAnsi" w:cs="Tahoma"/>
          <w:b/>
          <w:sz w:val="28"/>
          <w:szCs w:val="28"/>
          <w:lang w:val="ro-RO"/>
        </w:rPr>
        <w:t>Preşedinte de şedinţă,</w:t>
      </w:r>
      <w:r w:rsidRPr="00CB5268">
        <w:rPr>
          <w:rFonts w:asciiTheme="majorHAnsi" w:eastAsia="Arial Unicode MS" w:hAnsiTheme="majorHAnsi" w:cs="Tahoma"/>
          <w:b/>
          <w:sz w:val="28"/>
          <w:szCs w:val="28"/>
          <w:lang w:val="ro-RO"/>
        </w:rPr>
        <w:tab/>
      </w:r>
      <w:r w:rsidRPr="00CB5268">
        <w:rPr>
          <w:rFonts w:asciiTheme="majorHAnsi" w:eastAsia="Arial Unicode MS" w:hAnsiTheme="majorHAnsi" w:cs="Tahoma"/>
          <w:b/>
          <w:sz w:val="28"/>
          <w:szCs w:val="28"/>
          <w:lang w:val="ro-RO"/>
        </w:rPr>
        <w:tab/>
      </w:r>
      <w:r w:rsidRPr="00CB5268">
        <w:rPr>
          <w:rFonts w:asciiTheme="majorHAnsi" w:eastAsia="Arial Unicode MS" w:hAnsiTheme="majorHAnsi" w:cs="Tahoma"/>
          <w:b/>
          <w:sz w:val="28"/>
          <w:szCs w:val="28"/>
          <w:lang w:val="ro-RO"/>
        </w:rPr>
        <w:tab/>
      </w:r>
      <w:r w:rsidR="00D94871" w:rsidRPr="00CB5268">
        <w:rPr>
          <w:rFonts w:asciiTheme="majorHAnsi" w:eastAsia="Arial Unicode MS" w:hAnsiTheme="majorHAnsi" w:cs="Tahoma"/>
          <w:b/>
          <w:sz w:val="28"/>
          <w:szCs w:val="28"/>
          <w:lang w:val="ro-RO"/>
        </w:rPr>
        <w:t xml:space="preserve">    </w:t>
      </w:r>
      <w:r w:rsidR="00F316A1" w:rsidRPr="00CB5268">
        <w:rPr>
          <w:rFonts w:asciiTheme="majorHAnsi" w:eastAsia="Arial Unicode MS" w:hAnsiTheme="majorHAnsi" w:cs="Tahoma"/>
          <w:b/>
          <w:sz w:val="28"/>
          <w:szCs w:val="28"/>
          <w:lang w:val="ro-RO"/>
        </w:rPr>
        <w:t xml:space="preserve"> </w:t>
      </w:r>
      <w:r w:rsidR="007848E7" w:rsidRPr="00CB5268">
        <w:rPr>
          <w:rFonts w:asciiTheme="majorHAnsi" w:eastAsia="Arial Unicode MS" w:hAnsiTheme="majorHAnsi" w:cs="Tahoma"/>
          <w:b/>
          <w:sz w:val="28"/>
          <w:szCs w:val="28"/>
          <w:lang w:val="ro-RO"/>
        </w:rPr>
        <w:t xml:space="preserve">           </w:t>
      </w:r>
      <w:r w:rsidR="00CB5268">
        <w:rPr>
          <w:rFonts w:asciiTheme="majorHAnsi" w:eastAsia="Arial Unicode MS" w:hAnsiTheme="majorHAnsi" w:cs="Tahoma"/>
          <w:b/>
          <w:sz w:val="28"/>
          <w:szCs w:val="28"/>
          <w:lang w:val="ro-RO"/>
        </w:rPr>
        <w:t xml:space="preserve"> </w:t>
      </w:r>
      <w:r w:rsidR="00D94871" w:rsidRPr="00CB5268">
        <w:rPr>
          <w:rFonts w:asciiTheme="majorHAnsi" w:eastAsia="Arial Unicode MS" w:hAnsiTheme="majorHAnsi" w:cs="Tahoma"/>
          <w:b/>
          <w:sz w:val="28"/>
          <w:szCs w:val="28"/>
          <w:lang w:val="ro-RO"/>
        </w:rPr>
        <w:t>Avizat de legalitate,</w:t>
      </w:r>
    </w:p>
    <w:p w:rsidR="00C73F17" w:rsidRPr="00A6329F" w:rsidRDefault="008B70DF" w:rsidP="003F66A2">
      <w:pPr>
        <w:pStyle w:val="NoSpacing1"/>
        <w:ind w:left="-709" w:right="-324"/>
        <w:jc w:val="both"/>
        <w:rPr>
          <w:rFonts w:asciiTheme="majorHAnsi" w:hAnsiTheme="majorHAnsi" w:cs="Tahoma"/>
          <w:b/>
          <w:sz w:val="28"/>
          <w:szCs w:val="28"/>
          <w:lang w:val="ro-RO"/>
        </w:rPr>
      </w:pPr>
      <w:r w:rsidRPr="00CB5268">
        <w:rPr>
          <w:rFonts w:asciiTheme="majorHAnsi" w:eastAsia="Arial Unicode MS" w:hAnsiTheme="majorHAnsi" w:cs="Tahoma"/>
          <w:b/>
          <w:sz w:val="28"/>
          <w:szCs w:val="28"/>
          <w:lang w:val="ro-RO"/>
        </w:rPr>
        <w:tab/>
        <w:t xml:space="preserve">       </w:t>
      </w:r>
      <w:r w:rsidR="00F316A1" w:rsidRPr="00CB5268">
        <w:rPr>
          <w:rFonts w:asciiTheme="majorHAnsi" w:eastAsia="Arial Unicode MS" w:hAnsiTheme="majorHAnsi" w:cs="Tahoma"/>
          <w:b/>
          <w:sz w:val="28"/>
          <w:szCs w:val="28"/>
          <w:lang w:val="ro-RO"/>
        </w:rPr>
        <w:t xml:space="preserve"> </w:t>
      </w:r>
      <w:r w:rsidRPr="00CB5268">
        <w:rPr>
          <w:rFonts w:asciiTheme="majorHAnsi" w:eastAsia="Arial Unicode MS" w:hAnsiTheme="majorHAnsi" w:cs="Tahoma"/>
          <w:b/>
          <w:sz w:val="28"/>
          <w:szCs w:val="28"/>
          <w:lang w:val="ro-RO"/>
        </w:rPr>
        <w:t>Neamți Petru</w:t>
      </w:r>
      <w:r w:rsidRPr="00CB5268">
        <w:rPr>
          <w:rFonts w:asciiTheme="majorHAnsi" w:eastAsia="Arial Unicode MS" w:hAnsiTheme="majorHAnsi" w:cs="Tahoma"/>
          <w:b/>
          <w:sz w:val="28"/>
          <w:szCs w:val="28"/>
          <w:lang w:val="ro-RO"/>
        </w:rPr>
        <w:tab/>
      </w:r>
      <w:r w:rsidRPr="00CB5268">
        <w:rPr>
          <w:rFonts w:asciiTheme="majorHAnsi" w:eastAsia="Arial Unicode MS" w:hAnsiTheme="majorHAnsi" w:cs="Tahoma"/>
          <w:b/>
          <w:sz w:val="28"/>
          <w:szCs w:val="28"/>
          <w:lang w:val="ro-RO"/>
        </w:rPr>
        <w:tab/>
      </w:r>
      <w:r w:rsidRPr="00CB5268">
        <w:rPr>
          <w:rFonts w:asciiTheme="majorHAnsi" w:eastAsia="Arial Unicode MS" w:hAnsiTheme="majorHAnsi" w:cs="Tahoma"/>
          <w:b/>
          <w:sz w:val="28"/>
          <w:szCs w:val="28"/>
          <w:lang w:val="ro-RO"/>
        </w:rPr>
        <w:tab/>
      </w:r>
      <w:r w:rsidRPr="00A6329F">
        <w:rPr>
          <w:rFonts w:asciiTheme="majorHAnsi" w:eastAsia="Arial Unicode MS" w:hAnsiTheme="majorHAnsi" w:cs="Tahoma"/>
          <w:b/>
          <w:sz w:val="28"/>
          <w:szCs w:val="28"/>
          <w:lang w:val="ro-RO"/>
        </w:rPr>
        <w:t xml:space="preserve">        </w:t>
      </w:r>
      <w:r w:rsidRPr="00A6329F">
        <w:rPr>
          <w:rFonts w:asciiTheme="majorHAnsi" w:eastAsia="Arial Unicode MS" w:hAnsiTheme="majorHAnsi" w:cs="Tahoma"/>
          <w:b/>
          <w:sz w:val="28"/>
          <w:szCs w:val="28"/>
          <w:lang w:val="ro-RO"/>
        </w:rPr>
        <w:tab/>
      </w:r>
      <w:r w:rsidR="00D94871" w:rsidRPr="00A6329F">
        <w:rPr>
          <w:rFonts w:asciiTheme="majorHAnsi" w:eastAsia="Arial Unicode MS" w:hAnsiTheme="majorHAnsi" w:cs="Tahoma"/>
          <w:b/>
          <w:sz w:val="28"/>
          <w:szCs w:val="28"/>
          <w:lang w:val="ro-RO"/>
        </w:rPr>
        <w:t>secretar Brîndaş Lavi</w:t>
      </w:r>
      <w:r w:rsidR="00D94871" w:rsidRPr="00A6329F">
        <w:rPr>
          <w:rFonts w:asciiTheme="majorHAnsi" w:hAnsiTheme="majorHAnsi" w:cs="Tahoma"/>
          <w:b/>
          <w:sz w:val="28"/>
          <w:szCs w:val="28"/>
          <w:lang w:val="ro-RO"/>
        </w:rPr>
        <w:t>nia</w:t>
      </w:r>
    </w:p>
    <w:sectPr w:rsidR="00C73F17" w:rsidRPr="00A6329F"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623" w:rsidRDefault="00AE1623" w:rsidP="00C73F17">
      <w:r>
        <w:separator/>
      </w:r>
    </w:p>
  </w:endnote>
  <w:endnote w:type="continuationSeparator" w:id="1">
    <w:p w:rsidR="00AE1623" w:rsidRDefault="00AE1623"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RO">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917213" w:rsidRDefault="00917213">
        <w:pPr>
          <w:pStyle w:val="Footer"/>
          <w:jc w:val="center"/>
        </w:pPr>
        <w:fldSimple w:instr=" PAGE   \* MERGEFORMAT ">
          <w:r w:rsidR="000C3169">
            <w:rPr>
              <w:noProof/>
            </w:rPr>
            <w:t>3</w:t>
          </w:r>
        </w:fldSimple>
      </w:p>
    </w:sdtContent>
  </w:sdt>
  <w:p w:rsidR="00917213" w:rsidRDefault="00917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623" w:rsidRDefault="00AE1623" w:rsidP="00C73F17">
      <w:r>
        <w:separator/>
      </w:r>
    </w:p>
  </w:footnote>
  <w:footnote w:type="continuationSeparator" w:id="1">
    <w:p w:rsidR="00AE1623" w:rsidRDefault="00AE1623"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D35"/>
    <w:multiLevelType w:val="hybridMultilevel"/>
    <w:tmpl w:val="A7B0AB6A"/>
    <w:lvl w:ilvl="0" w:tplc="49D612C6">
      <w:start w:val="1"/>
      <w:numFmt w:val="decimal"/>
      <w:lvlText w:val="%1."/>
      <w:lvlJc w:val="left"/>
      <w:pPr>
        <w:ind w:left="-349" w:hanging="360"/>
      </w:pPr>
      <w:rPr>
        <w:rFonts w:eastAsia="Arial Unicode MS" w:cs="Aharoni"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1EFF53E9"/>
    <w:multiLevelType w:val="hybridMultilevel"/>
    <w:tmpl w:val="B5BEBE88"/>
    <w:lvl w:ilvl="0" w:tplc="97A6269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nsid w:val="2F115360"/>
    <w:multiLevelType w:val="hybridMultilevel"/>
    <w:tmpl w:val="4C967DBE"/>
    <w:lvl w:ilvl="0" w:tplc="4E7AF9AE">
      <w:start w:val="4"/>
      <w:numFmt w:val="bullet"/>
      <w:lvlText w:val="-"/>
      <w:lvlJc w:val="left"/>
      <w:pPr>
        <w:ind w:left="-349" w:hanging="360"/>
      </w:pPr>
      <w:rPr>
        <w:rFonts w:ascii="Cambria" w:eastAsia="Arial Unicode MS" w:hAnsi="Cambri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3">
    <w:nsid w:val="3F6D7C5E"/>
    <w:multiLevelType w:val="hybridMultilevel"/>
    <w:tmpl w:val="748A5B38"/>
    <w:lvl w:ilvl="0" w:tplc="B2702122">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
    <w:nsid w:val="481353C9"/>
    <w:multiLevelType w:val="hybridMultilevel"/>
    <w:tmpl w:val="D4987E12"/>
    <w:lvl w:ilvl="0" w:tplc="B718CCDE">
      <w:start w:val="4"/>
      <w:numFmt w:val="bullet"/>
      <w:lvlText w:val="-"/>
      <w:lvlJc w:val="left"/>
      <w:pPr>
        <w:ind w:left="-349" w:hanging="360"/>
      </w:pPr>
      <w:rPr>
        <w:rFonts w:ascii="Cambria" w:eastAsia="Arial Unicode MS" w:hAnsi="Cambri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nsid w:val="5949833B"/>
    <w:multiLevelType w:val="singleLevel"/>
    <w:tmpl w:val="5949833B"/>
    <w:lvl w:ilvl="0">
      <w:start w:val="4"/>
      <w:numFmt w:val="decimal"/>
      <w:suff w:val="nothing"/>
      <w:lvlText w:val="%1."/>
      <w:lvlJc w:val="left"/>
    </w:lvl>
  </w:abstractNum>
  <w:abstractNum w:abstractNumId="6">
    <w:nsid w:val="690832F4"/>
    <w:multiLevelType w:val="hybridMultilevel"/>
    <w:tmpl w:val="F2CAD0E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44B9"/>
    <w:rsid w:val="00035ADD"/>
    <w:rsid w:val="00035E13"/>
    <w:rsid w:val="00036111"/>
    <w:rsid w:val="00037A77"/>
    <w:rsid w:val="00046FFF"/>
    <w:rsid w:val="00047451"/>
    <w:rsid w:val="00055583"/>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B0BCF"/>
    <w:rsid w:val="000B4FB2"/>
    <w:rsid w:val="000B781A"/>
    <w:rsid w:val="000C0C23"/>
    <w:rsid w:val="000C3169"/>
    <w:rsid w:val="000C49E5"/>
    <w:rsid w:val="000C7869"/>
    <w:rsid w:val="000D086C"/>
    <w:rsid w:val="000D3E6A"/>
    <w:rsid w:val="000D5F58"/>
    <w:rsid w:val="000E0C9E"/>
    <w:rsid w:val="000E28D2"/>
    <w:rsid w:val="000E303C"/>
    <w:rsid w:val="000E331D"/>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42F2"/>
    <w:rsid w:val="001561F0"/>
    <w:rsid w:val="00162900"/>
    <w:rsid w:val="00165E53"/>
    <w:rsid w:val="00167623"/>
    <w:rsid w:val="001710B6"/>
    <w:rsid w:val="00173EE3"/>
    <w:rsid w:val="001746E4"/>
    <w:rsid w:val="00181212"/>
    <w:rsid w:val="00184A5D"/>
    <w:rsid w:val="0018544A"/>
    <w:rsid w:val="00186CCB"/>
    <w:rsid w:val="00192EA3"/>
    <w:rsid w:val="00194DD1"/>
    <w:rsid w:val="00194EE7"/>
    <w:rsid w:val="00195041"/>
    <w:rsid w:val="00195320"/>
    <w:rsid w:val="00197460"/>
    <w:rsid w:val="001A1E80"/>
    <w:rsid w:val="001A2C1D"/>
    <w:rsid w:val="001A6DF6"/>
    <w:rsid w:val="001B0487"/>
    <w:rsid w:val="001B225A"/>
    <w:rsid w:val="001B2694"/>
    <w:rsid w:val="001B3460"/>
    <w:rsid w:val="001B382E"/>
    <w:rsid w:val="001B44EA"/>
    <w:rsid w:val="001B76B4"/>
    <w:rsid w:val="001C2908"/>
    <w:rsid w:val="001C2F1B"/>
    <w:rsid w:val="001C4079"/>
    <w:rsid w:val="001C52B8"/>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6571"/>
    <w:rsid w:val="00207784"/>
    <w:rsid w:val="00207CF0"/>
    <w:rsid w:val="00211619"/>
    <w:rsid w:val="002153FE"/>
    <w:rsid w:val="00217E0A"/>
    <w:rsid w:val="00222065"/>
    <w:rsid w:val="00222DE6"/>
    <w:rsid w:val="00223E51"/>
    <w:rsid w:val="002251B3"/>
    <w:rsid w:val="00227D04"/>
    <w:rsid w:val="00230CEF"/>
    <w:rsid w:val="00232D79"/>
    <w:rsid w:val="00234CC9"/>
    <w:rsid w:val="002360D9"/>
    <w:rsid w:val="00236201"/>
    <w:rsid w:val="00240DD8"/>
    <w:rsid w:val="0024723A"/>
    <w:rsid w:val="00247835"/>
    <w:rsid w:val="00251B6D"/>
    <w:rsid w:val="00252351"/>
    <w:rsid w:val="00253A5F"/>
    <w:rsid w:val="00254868"/>
    <w:rsid w:val="00254FAE"/>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64A3"/>
    <w:rsid w:val="002C6B3E"/>
    <w:rsid w:val="002D3364"/>
    <w:rsid w:val="002D3B87"/>
    <w:rsid w:val="002D40CF"/>
    <w:rsid w:val="002E36D1"/>
    <w:rsid w:val="002E6A35"/>
    <w:rsid w:val="002E6C2E"/>
    <w:rsid w:val="002F2E08"/>
    <w:rsid w:val="002F42B7"/>
    <w:rsid w:val="002F54DC"/>
    <w:rsid w:val="002F6706"/>
    <w:rsid w:val="00310415"/>
    <w:rsid w:val="0031152E"/>
    <w:rsid w:val="0031246A"/>
    <w:rsid w:val="00315406"/>
    <w:rsid w:val="00317958"/>
    <w:rsid w:val="00321E66"/>
    <w:rsid w:val="00324AC8"/>
    <w:rsid w:val="00325755"/>
    <w:rsid w:val="003267A2"/>
    <w:rsid w:val="00327767"/>
    <w:rsid w:val="00330B0B"/>
    <w:rsid w:val="003325DA"/>
    <w:rsid w:val="003336BD"/>
    <w:rsid w:val="0034333F"/>
    <w:rsid w:val="003444CC"/>
    <w:rsid w:val="00355325"/>
    <w:rsid w:val="003555FC"/>
    <w:rsid w:val="00355C24"/>
    <w:rsid w:val="00355FD6"/>
    <w:rsid w:val="00361966"/>
    <w:rsid w:val="00366D74"/>
    <w:rsid w:val="00375C1B"/>
    <w:rsid w:val="0037683E"/>
    <w:rsid w:val="0038009C"/>
    <w:rsid w:val="00382366"/>
    <w:rsid w:val="00383FAD"/>
    <w:rsid w:val="00384F23"/>
    <w:rsid w:val="003854D4"/>
    <w:rsid w:val="00386E87"/>
    <w:rsid w:val="00390C6F"/>
    <w:rsid w:val="00396A03"/>
    <w:rsid w:val="00397DD3"/>
    <w:rsid w:val="003A01B5"/>
    <w:rsid w:val="003A1594"/>
    <w:rsid w:val="003A5BE2"/>
    <w:rsid w:val="003A7540"/>
    <w:rsid w:val="003A7DE3"/>
    <w:rsid w:val="003B291E"/>
    <w:rsid w:val="003B2AF6"/>
    <w:rsid w:val="003B6DE6"/>
    <w:rsid w:val="003C76D1"/>
    <w:rsid w:val="003C7755"/>
    <w:rsid w:val="003C7F94"/>
    <w:rsid w:val="003E42DA"/>
    <w:rsid w:val="003E5DFA"/>
    <w:rsid w:val="003F036D"/>
    <w:rsid w:val="003F3134"/>
    <w:rsid w:val="003F378A"/>
    <w:rsid w:val="003F66A2"/>
    <w:rsid w:val="0040376F"/>
    <w:rsid w:val="00403D00"/>
    <w:rsid w:val="00407B89"/>
    <w:rsid w:val="00407FF8"/>
    <w:rsid w:val="00411005"/>
    <w:rsid w:val="00411473"/>
    <w:rsid w:val="00413966"/>
    <w:rsid w:val="004151AB"/>
    <w:rsid w:val="00422AD4"/>
    <w:rsid w:val="00427725"/>
    <w:rsid w:val="00427EAB"/>
    <w:rsid w:val="004315E9"/>
    <w:rsid w:val="00440DE3"/>
    <w:rsid w:val="00442AFB"/>
    <w:rsid w:val="00442C93"/>
    <w:rsid w:val="004472B0"/>
    <w:rsid w:val="0045168C"/>
    <w:rsid w:val="00452195"/>
    <w:rsid w:val="0045575E"/>
    <w:rsid w:val="00456175"/>
    <w:rsid w:val="00456331"/>
    <w:rsid w:val="00456C54"/>
    <w:rsid w:val="0046589E"/>
    <w:rsid w:val="00467450"/>
    <w:rsid w:val="00470A32"/>
    <w:rsid w:val="00470D86"/>
    <w:rsid w:val="00473A17"/>
    <w:rsid w:val="004771C1"/>
    <w:rsid w:val="00477A95"/>
    <w:rsid w:val="00481466"/>
    <w:rsid w:val="004844C6"/>
    <w:rsid w:val="00485C14"/>
    <w:rsid w:val="00485D03"/>
    <w:rsid w:val="00486473"/>
    <w:rsid w:val="00486938"/>
    <w:rsid w:val="00491A11"/>
    <w:rsid w:val="0049238E"/>
    <w:rsid w:val="004926B8"/>
    <w:rsid w:val="0049593E"/>
    <w:rsid w:val="00495CE7"/>
    <w:rsid w:val="004962B4"/>
    <w:rsid w:val="004A53DF"/>
    <w:rsid w:val="004A5810"/>
    <w:rsid w:val="004B0D25"/>
    <w:rsid w:val="004B3F61"/>
    <w:rsid w:val="004B5FF8"/>
    <w:rsid w:val="004C121C"/>
    <w:rsid w:val="004C15FF"/>
    <w:rsid w:val="004C625E"/>
    <w:rsid w:val="004C79D3"/>
    <w:rsid w:val="004D0F53"/>
    <w:rsid w:val="004D6ACD"/>
    <w:rsid w:val="004D6FEB"/>
    <w:rsid w:val="004E0460"/>
    <w:rsid w:val="004E0A63"/>
    <w:rsid w:val="004E0DBE"/>
    <w:rsid w:val="004E0E1D"/>
    <w:rsid w:val="004E2BC5"/>
    <w:rsid w:val="004E3B60"/>
    <w:rsid w:val="004E3E79"/>
    <w:rsid w:val="004E48E6"/>
    <w:rsid w:val="004E5885"/>
    <w:rsid w:val="004E5FE7"/>
    <w:rsid w:val="004E7139"/>
    <w:rsid w:val="004F02E3"/>
    <w:rsid w:val="004F4F46"/>
    <w:rsid w:val="004F7EFB"/>
    <w:rsid w:val="005000CB"/>
    <w:rsid w:val="00500692"/>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556E0"/>
    <w:rsid w:val="00566924"/>
    <w:rsid w:val="00570AD0"/>
    <w:rsid w:val="0057309C"/>
    <w:rsid w:val="00573D63"/>
    <w:rsid w:val="005761F3"/>
    <w:rsid w:val="005776FF"/>
    <w:rsid w:val="00577B89"/>
    <w:rsid w:val="00580AEF"/>
    <w:rsid w:val="005839E0"/>
    <w:rsid w:val="00585A3E"/>
    <w:rsid w:val="00590E74"/>
    <w:rsid w:val="00592126"/>
    <w:rsid w:val="00593305"/>
    <w:rsid w:val="005958A7"/>
    <w:rsid w:val="005A17A0"/>
    <w:rsid w:val="005A2DCE"/>
    <w:rsid w:val="005A3D2B"/>
    <w:rsid w:val="005A6E2B"/>
    <w:rsid w:val="005B0C7F"/>
    <w:rsid w:val="005B1440"/>
    <w:rsid w:val="005B15D9"/>
    <w:rsid w:val="005B27F6"/>
    <w:rsid w:val="005B4C99"/>
    <w:rsid w:val="005B7E9F"/>
    <w:rsid w:val="005C2B9B"/>
    <w:rsid w:val="005C3858"/>
    <w:rsid w:val="005C45D0"/>
    <w:rsid w:val="005C533C"/>
    <w:rsid w:val="005C594C"/>
    <w:rsid w:val="005C5F1E"/>
    <w:rsid w:val="005C6864"/>
    <w:rsid w:val="005C6FC9"/>
    <w:rsid w:val="005D0B87"/>
    <w:rsid w:val="005D4003"/>
    <w:rsid w:val="005D7052"/>
    <w:rsid w:val="005E0746"/>
    <w:rsid w:val="005E1721"/>
    <w:rsid w:val="005E4163"/>
    <w:rsid w:val="005E4167"/>
    <w:rsid w:val="005E6172"/>
    <w:rsid w:val="005E61F1"/>
    <w:rsid w:val="005E655D"/>
    <w:rsid w:val="005E7FD5"/>
    <w:rsid w:val="005F354C"/>
    <w:rsid w:val="005F7DFC"/>
    <w:rsid w:val="00602539"/>
    <w:rsid w:val="00605FB1"/>
    <w:rsid w:val="006109F5"/>
    <w:rsid w:val="00614923"/>
    <w:rsid w:val="00615B51"/>
    <w:rsid w:val="00616096"/>
    <w:rsid w:val="0062049A"/>
    <w:rsid w:val="00621A9D"/>
    <w:rsid w:val="006221B6"/>
    <w:rsid w:val="0062303B"/>
    <w:rsid w:val="00630874"/>
    <w:rsid w:val="00631A61"/>
    <w:rsid w:val="00635E3F"/>
    <w:rsid w:val="00636421"/>
    <w:rsid w:val="00636C2C"/>
    <w:rsid w:val="00637326"/>
    <w:rsid w:val="00640706"/>
    <w:rsid w:val="00641917"/>
    <w:rsid w:val="0064191B"/>
    <w:rsid w:val="00643A29"/>
    <w:rsid w:val="00647168"/>
    <w:rsid w:val="00647DB4"/>
    <w:rsid w:val="00647DEB"/>
    <w:rsid w:val="006529C1"/>
    <w:rsid w:val="006544DE"/>
    <w:rsid w:val="00656AA3"/>
    <w:rsid w:val="00657CC9"/>
    <w:rsid w:val="00673210"/>
    <w:rsid w:val="00674884"/>
    <w:rsid w:val="00681033"/>
    <w:rsid w:val="00681DBA"/>
    <w:rsid w:val="00682274"/>
    <w:rsid w:val="006839A6"/>
    <w:rsid w:val="00684B4F"/>
    <w:rsid w:val="006851BF"/>
    <w:rsid w:val="00685F38"/>
    <w:rsid w:val="00690B04"/>
    <w:rsid w:val="00690E19"/>
    <w:rsid w:val="0069635B"/>
    <w:rsid w:val="006A03C4"/>
    <w:rsid w:val="006A0D3D"/>
    <w:rsid w:val="006A2286"/>
    <w:rsid w:val="006A3246"/>
    <w:rsid w:val="006A4425"/>
    <w:rsid w:val="006A691E"/>
    <w:rsid w:val="006A6AF2"/>
    <w:rsid w:val="006A6B7C"/>
    <w:rsid w:val="006B4887"/>
    <w:rsid w:val="006B50C6"/>
    <w:rsid w:val="006B5131"/>
    <w:rsid w:val="006C033E"/>
    <w:rsid w:val="006C09F2"/>
    <w:rsid w:val="006C2637"/>
    <w:rsid w:val="006C3EE3"/>
    <w:rsid w:val="006C4031"/>
    <w:rsid w:val="006D3C46"/>
    <w:rsid w:val="006D5AD4"/>
    <w:rsid w:val="006D64A9"/>
    <w:rsid w:val="006D7FEB"/>
    <w:rsid w:val="006E1EE0"/>
    <w:rsid w:val="006E251C"/>
    <w:rsid w:val="006E3345"/>
    <w:rsid w:val="006E627E"/>
    <w:rsid w:val="006E7C8A"/>
    <w:rsid w:val="006E7DFD"/>
    <w:rsid w:val="006F50FC"/>
    <w:rsid w:val="006F60E6"/>
    <w:rsid w:val="006F67A8"/>
    <w:rsid w:val="0070501D"/>
    <w:rsid w:val="00711F21"/>
    <w:rsid w:val="007120A9"/>
    <w:rsid w:val="007135DF"/>
    <w:rsid w:val="0072150F"/>
    <w:rsid w:val="0072280A"/>
    <w:rsid w:val="00725AE1"/>
    <w:rsid w:val="00726E23"/>
    <w:rsid w:val="00730183"/>
    <w:rsid w:val="0073527B"/>
    <w:rsid w:val="00737882"/>
    <w:rsid w:val="007416B6"/>
    <w:rsid w:val="007429DC"/>
    <w:rsid w:val="007440F1"/>
    <w:rsid w:val="00751F89"/>
    <w:rsid w:val="00752533"/>
    <w:rsid w:val="00753190"/>
    <w:rsid w:val="00753819"/>
    <w:rsid w:val="007543DA"/>
    <w:rsid w:val="00754F23"/>
    <w:rsid w:val="0075551F"/>
    <w:rsid w:val="00761E60"/>
    <w:rsid w:val="007623BB"/>
    <w:rsid w:val="00767D13"/>
    <w:rsid w:val="0077187A"/>
    <w:rsid w:val="007722E7"/>
    <w:rsid w:val="00775BE8"/>
    <w:rsid w:val="007768DD"/>
    <w:rsid w:val="00780F98"/>
    <w:rsid w:val="00782618"/>
    <w:rsid w:val="007848E7"/>
    <w:rsid w:val="00785BE3"/>
    <w:rsid w:val="00785DB3"/>
    <w:rsid w:val="00786B49"/>
    <w:rsid w:val="00790713"/>
    <w:rsid w:val="00790EFD"/>
    <w:rsid w:val="007918E3"/>
    <w:rsid w:val="00792BE3"/>
    <w:rsid w:val="007935D3"/>
    <w:rsid w:val="007937A3"/>
    <w:rsid w:val="00795407"/>
    <w:rsid w:val="0079554C"/>
    <w:rsid w:val="007A554D"/>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F29EB"/>
    <w:rsid w:val="007F3A44"/>
    <w:rsid w:val="007F5DA5"/>
    <w:rsid w:val="00801701"/>
    <w:rsid w:val="008020AF"/>
    <w:rsid w:val="0080305A"/>
    <w:rsid w:val="0080323C"/>
    <w:rsid w:val="0080398E"/>
    <w:rsid w:val="00804C9A"/>
    <w:rsid w:val="00805683"/>
    <w:rsid w:val="00805FEB"/>
    <w:rsid w:val="0081008D"/>
    <w:rsid w:val="00810119"/>
    <w:rsid w:val="00811DC3"/>
    <w:rsid w:val="0081439D"/>
    <w:rsid w:val="00817402"/>
    <w:rsid w:val="008176C4"/>
    <w:rsid w:val="008206A4"/>
    <w:rsid w:val="0082147D"/>
    <w:rsid w:val="008225FD"/>
    <w:rsid w:val="00825D4B"/>
    <w:rsid w:val="00830995"/>
    <w:rsid w:val="008310FB"/>
    <w:rsid w:val="008341CC"/>
    <w:rsid w:val="008344BD"/>
    <w:rsid w:val="008348F8"/>
    <w:rsid w:val="00841C6D"/>
    <w:rsid w:val="00841CF7"/>
    <w:rsid w:val="0084228E"/>
    <w:rsid w:val="00844329"/>
    <w:rsid w:val="008452B6"/>
    <w:rsid w:val="008458CD"/>
    <w:rsid w:val="00850C42"/>
    <w:rsid w:val="008511EB"/>
    <w:rsid w:val="00852E77"/>
    <w:rsid w:val="00855A05"/>
    <w:rsid w:val="00855C13"/>
    <w:rsid w:val="00864F01"/>
    <w:rsid w:val="00876468"/>
    <w:rsid w:val="00876917"/>
    <w:rsid w:val="008843EA"/>
    <w:rsid w:val="0088505A"/>
    <w:rsid w:val="008857E6"/>
    <w:rsid w:val="008918A0"/>
    <w:rsid w:val="00892C0D"/>
    <w:rsid w:val="00895612"/>
    <w:rsid w:val="00895D50"/>
    <w:rsid w:val="008972BB"/>
    <w:rsid w:val="008A102A"/>
    <w:rsid w:val="008A27A8"/>
    <w:rsid w:val="008A3979"/>
    <w:rsid w:val="008A6EB6"/>
    <w:rsid w:val="008B092D"/>
    <w:rsid w:val="008B1703"/>
    <w:rsid w:val="008B3CBF"/>
    <w:rsid w:val="008B70DF"/>
    <w:rsid w:val="008C2855"/>
    <w:rsid w:val="008C2C3C"/>
    <w:rsid w:val="008C3B37"/>
    <w:rsid w:val="008D0066"/>
    <w:rsid w:val="008D02D0"/>
    <w:rsid w:val="008D1E71"/>
    <w:rsid w:val="008D232E"/>
    <w:rsid w:val="008D29BB"/>
    <w:rsid w:val="008D521E"/>
    <w:rsid w:val="008D5B9E"/>
    <w:rsid w:val="008D6B1B"/>
    <w:rsid w:val="008D79F2"/>
    <w:rsid w:val="008E2274"/>
    <w:rsid w:val="008E2654"/>
    <w:rsid w:val="008E27C4"/>
    <w:rsid w:val="008E733B"/>
    <w:rsid w:val="008E7CA1"/>
    <w:rsid w:val="008F103D"/>
    <w:rsid w:val="008F302E"/>
    <w:rsid w:val="008F760D"/>
    <w:rsid w:val="009017B8"/>
    <w:rsid w:val="009040F0"/>
    <w:rsid w:val="00906291"/>
    <w:rsid w:val="009063B2"/>
    <w:rsid w:val="00906F4F"/>
    <w:rsid w:val="00907592"/>
    <w:rsid w:val="00910046"/>
    <w:rsid w:val="00912CDA"/>
    <w:rsid w:val="00912DED"/>
    <w:rsid w:val="00917213"/>
    <w:rsid w:val="00921CA1"/>
    <w:rsid w:val="009226D8"/>
    <w:rsid w:val="00923A15"/>
    <w:rsid w:val="00924E97"/>
    <w:rsid w:val="00924F64"/>
    <w:rsid w:val="00930FEC"/>
    <w:rsid w:val="00931E8E"/>
    <w:rsid w:val="00931F6F"/>
    <w:rsid w:val="00934236"/>
    <w:rsid w:val="00935A04"/>
    <w:rsid w:val="00935A51"/>
    <w:rsid w:val="00937766"/>
    <w:rsid w:val="0094057C"/>
    <w:rsid w:val="0095137F"/>
    <w:rsid w:val="00963052"/>
    <w:rsid w:val="009666A7"/>
    <w:rsid w:val="00972513"/>
    <w:rsid w:val="0097285E"/>
    <w:rsid w:val="00975F13"/>
    <w:rsid w:val="009771C4"/>
    <w:rsid w:val="00980BBF"/>
    <w:rsid w:val="00982AE4"/>
    <w:rsid w:val="00982BC7"/>
    <w:rsid w:val="00982D55"/>
    <w:rsid w:val="0098622E"/>
    <w:rsid w:val="00990D3B"/>
    <w:rsid w:val="00991C64"/>
    <w:rsid w:val="00991FA1"/>
    <w:rsid w:val="00993DD6"/>
    <w:rsid w:val="0099468C"/>
    <w:rsid w:val="00994F53"/>
    <w:rsid w:val="00997CD2"/>
    <w:rsid w:val="009A5535"/>
    <w:rsid w:val="009A5B00"/>
    <w:rsid w:val="009A751E"/>
    <w:rsid w:val="009B1584"/>
    <w:rsid w:val="009B19BF"/>
    <w:rsid w:val="009B1B76"/>
    <w:rsid w:val="009B2E54"/>
    <w:rsid w:val="009B38D7"/>
    <w:rsid w:val="009B55DD"/>
    <w:rsid w:val="009B771F"/>
    <w:rsid w:val="009B7A1D"/>
    <w:rsid w:val="009C47AF"/>
    <w:rsid w:val="009C70FB"/>
    <w:rsid w:val="009D3A87"/>
    <w:rsid w:val="009D6AC9"/>
    <w:rsid w:val="009D6B15"/>
    <w:rsid w:val="009E478A"/>
    <w:rsid w:val="009E5B6A"/>
    <w:rsid w:val="009F45D0"/>
    <w:rsid w:val="009F5811"/>
    <w:rsid w:val="009F5BE0"/>
    <w:rsid w:val="00A04EB6"/>
    <w:rsid w:val="00A12310"/>
    <w:rsid w:val="00A14D34"/>
    <w:rsid w:val="00A16397"/>
    <w:rsid w:val="00A173F6"/>
    <w:rsid w:val="00A1780D"/>
    <w:rsid w:val="00A17944"/>
    <w:rsid w:val="00A20699"/>
    <w:rsid w:val="00A20EA6"/>
    <w:rsid w:val="00A24ACA"/>
    <w:rsid w:val="00A262E3"/>
    <w:rsid w:val="00A31FEB"/>
    <w:rsid w:val="00A320DF"/>
    <w:rsid w:val="00A337F1"/>
    <w:rsid w:val="00A44E19"/>
    <w:rsid w:val="00A47091"/>
    <w:rsid w:val="00A47C37"/>
    <w:rsid w:val="00A5185E"/>
    <w:rsid w:val="00A5223F"/>
    <w:rsid w:val="00A52629"/>
    <w:rsid w:val="00A53468"/>
    <w:rsid w:val="00A535FB"/>
    <w:rsid w:val="00A56FC5"/>
    <w:rsid w:val="00A6329F"/>
    <w:rsid w:val="00A6376D"/>
    <w:rsid w:val="00A65468"/>
    <w:rsid w:val="00A677BE"/>
    <w:rsid w:val="00A70951"/>
    <w:rsid w:val="00A70F98"/>
    <w:rsid w:val="00A76534"/>
    <w:rsid w:val="00A80B71"/>
    <w:rsid w:val="00A86C92"/>
    <w:rsid w:val="00A8728C"/>
    <w:rsid w:val="00A903D2"/>
    <w:rsid w:val="00A90A86"/>
    <w:rsid w:val="00A924C9"/>
    <w:rsid w:val="00A95104"/>
    <w:rsid w:val="00A95890"/>
    <w:rsid w:val="00A975E9"/>
    <w:rsid w:val="00AA43C3"/>
    <w:rsid w:val="00AA4F0C"/>
    <w:rsid w:val="00AB3033"/>
    <w:rsid w:val="00AB6D02"/>
    <w:rsid w:val="00AC3B24"/>
    <w:rsid w:val="00AC3B3E"/>
    <w:rsid w:val="00AC59B0"/>
    <w:rsid w:val="00AC6E06"/>
    <w:rsid w:val="00AD0187"/>
    <w:rsid w:val="00AD16C7"/>
    <w:rsid w:val="00AD1D5C"/>
    <w:rsid w:val="00AD689B"/>
    <w:rsid w:val="00AD7D59"/>
    <w:rsid w:val="00AE044A"/>
    <w:rsid w:val="00AE1623"/>
    <w:rsid w:val="00AE5267"/>
    <w:rsid w:val="00AE6317"/>
    <w:rsid w:val="00AE6893"/>
    <w:rsid w:val="00AE68AD"/>
    <w:rsid w:val="00AF13D2"/>
    <w:rsid w:val="00AF1F71"/>
    <w:rsid w:val="00AF4678"/>
    <w:rsid w:val="00AF6A1C"/>
    <w:rsid w:val="00B11FAA"/>
    <w:rsid w:val="00B1465C"/>
    <w:rsid w:val="00B149A4"/>
    <w:rsid w:val="00B178AB"/>
    <w:rsid w:val="00B200C4"/>
    <w:rsid w:val="00B2042B"/>
    <w:rsid w:val="00B234A8"/>
    <w:rsid w:val="00B23C05"/>
    <w:rsid w:val="00B252C0"/>
    <w:rsid w:val="00B26B7A"/>
    <w:rsid w:val="00B27D59"/>
    <w:rsid w:val="00B333F1"/>
    <w:rsid w:val="00B36B5B"/>
    <w:rsid w:val="00B411E6"/>
    <w:rsid w:val="00B41BA8"/>
    <w:rsid w:val="00B42E49"/>
    <w:rsid w:val="00B46C9E"/>
    <w:rsid w:val="00B46D09"/>
    <w:rsid w:val="00B50524"/>
    <w:rsid w:val="00B50E42"/>
    <w:rsid w:val="00B62F89"/>
    <w:rsid w:val="00B668FC"/>
    <w:rsid w:val="00B6756F"/>
    <w:rsid w:val="00B70220"/>
    <w:rsid w:val="00B70983"/>
    <w:rsid w:val="00B70FA9"/>
    <w:rsid w:val="00B71E29"/>
    <w:rsid w:val="00B7218F"/>
    <w:rsid w:val="00B731DA"/>
    <w:rsid w:val="00B755C5"/>
    <w:rsid w:val="00B75745"/>
    <w:rsid w:val="00B82396"/>
    <w:rsid w:val="00B830F3"/>
    <w:rsid w:val="00B83D4F"/>
    <w:rsid w:val="00B86465"/>
    <w:rsid w:val="00B95CD9"/>
    <w:rsid w:val="00B965D1"/>
    <w:rsid w:val="00B96BD7"/>
    <w:rsid w:val="00BA23C8"/>
    <w:rsid w:val="00BA406A"/>
    <w:rsid w:val="00BB3204"/>
    <w:rsid w:val="00BB35D6"/>
    <w:rsid w:val="00BB7016"/>
    <w:rsid w:val="00BB7EC4"/>
    <w:rsid w:val="00BC2F00"/>
    <w:rsid w:val="00BC2FAF"/>
    <w:rsid w:val="00BC7722"/>
    <w:rsid w:val="00BD41E5"/>
    <w:rsid w:val="00BD6017"/>
    <w:rsid w:val="00BE2DB1"/>
    <w:rsid w:val="00BE5C1F"/>
    <w:rsid w:val="00BE6746"/>
    <w:rsid w:val="00BE6824"/>
    <w:rsid w:val="00BE6B8F"/>
    <w:rsid w:val="00BF07DE"/>
    <w:rsid w:val="00BF30F1"/>
    <w:rsid w:val="00BF52FB"/>
    <w:rsid w:val="00C025CC"/>
    <w:rsid w:val="00C068A0"/>
    <w:rsid w:val="00C0696A"/>
    <w:rsid w:val="00C123FA"/>
    <w:rsid w:val="00C13C91"/>
    <w:rsid w:val="00C148E2"/>
    <w:rsid w:val="00C150AB"/>
    <w:rsid w:val="00C15BBD"/>
    <w:rsid w:val="00C20E6F"/>
    <w:rsid w:val="00C21807"/>
    <w:rsid w:val="00C226E8"/>
    <w:rsid w:val="00C22E4E"/>
    <w:rsid w:val="00C24098"/>
    <w:rsid w:val="00C26518"/>
    <w:rsid w:val="00C30A59"/>
    <w:rsid w:val="00C3523F"/>
    <w:rsid w:val="00C41413"/>
    <w:rsid w:val="00C438DE"/>
    <w:rsid w:val="00C43ACB"/>
    <w:rsid w:val="00C45676"/>
    <w:rsid w:val="00C4607E"/>
    <w:rsid w:val="00C47E92"/>
    <w:rsid w:val="00C51AE8"/>
    <w:rsid w:val="00C60852"/>
    <w:rsid w:val="00C64DF7"/>
    <w:rsid w:val="00C65F52"/>
    <w:rsid w:val="00C67484"/>
    <w:rsid w:val="00C711C8"/>
    <w:rsid w:val="00C72F05"/>
    <w:rsid w:val="00C73F17"/>
    <w:rsid w:val="00C764C0"/>
    <w:rsid w:val="00C76F87"/>
    <w:rsid w:val="00C81871"/>
    <w:rsid w:val="00C8241B"/>
    <w:rsid w:val="00C831B4"/>
    <w:rsid w:val="00C83E67"/>
    <w:rsid w:val="00C850E9"/>
    <w:rsid w:val="00C856B4"/>
    <w:rsid w:val="00C912D2"/>
    <w:rsid w:val="00C91C6A"/>
    <w:rsid w:val="00C91E41"/>
    <w:rsid w:val="00CA64B1"/>
    <w:rsid w:val="00CA730F"/>
    <w:rsid w:val="00CB0404"/>
    <w:rsid w:val="00CB0E4B"/>
    <w:rsid w:val="00CB20B1"/>
    <w:rsid w:val="00CB40CD"/>
    <w:rsid w:val="00CB5268"/>
    <w:rsid w:val="00CB6895"/>
    <w:rsid w:val="00CB7A31"/>
    <w:rsid w:val="00CB7CA6"/>
    <w:rsid w:val="00CC1197"/>
    <w:rsid w:val="00CC4982"/>
    <w:rsid w:val="00CC6509"/>
    <w:rsid w:val="00CC6FCD"/>
    <w:rsid w:val="00CD5A87"/>
    <w:rsid w:val="00CE05A7"/>
    <w:rsid w:val="00CE19AA"/>
    <w:rsid w:val="00CE247E"/>
    <w:rsid w:val="00CE74AC"/>
    <w:rsid w:val="00CF13F5"/>
    <w:rsid w:val="00CF634C"/>
    <w:rsid w:val="00CF70D8"/>
    <w:rsid w:val="00CF7985"/>
    <w:rsid w:val="00D0055C"/>
    <w:rsid w:val="00D03709"/>
    <w:rsid w:val="00D052DE"/>
    <w:rsid w:val="00D0735C"/>
    <w:rsid w:val="00D12D2C"/>
    <w:rsid w:val="00D179B3"/>
    <w:rsid w:val="00D25E53"/>
    <w:rsid w:val="00D30629"/>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18E3"/>
    <w:rsid w:val="00D62736"/>
    <w:rsid w:val="00D63370"/>
    <w:rsid w:val="00D63C02"/>
    <w:rsid w:val="00D6406A"/>
    <w:rsid w:val="00D65E22"/>
    <w:rsid w:val="00D674FB"/>
    <w:rsid w:val="00D70D20"/>
    <w:rsid w:val="00D72D3B"/>
    <w:rsid w:val="00D72F6D"/>
    <w:rsid w:val="00D74737"/>
    <w:rsid w:val="00D748F8"/>
    <w:rsid w:val="00D76534"/>
    <w:rsid w:val="00D87C81"/>
    <w:rsid w:val="00D924DF"/>
    <w:rsid w:val="00D92A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E0D68"/>
    <w:rsid w:val="00DE3B0D"/>
    <w:rsid w:val="00DE5E77"/>
    <w:rsid w:val="00DE6D41"/>
    <w:rsid w:val="00DE754D"/>
    <w:rsid w:val="00DE78A8"/>
    <w:rsid w:val="00DF2A38"/>
    <w:rsid w:val="00DF4EE6"/>
    <w:rsid w:val="00DF5971"/>
    <w:rsid w:val="00DF7275"/>
    <w:rsid w:val="00DF7E63"/>
    <w:rsid w:val="00E03541"/>
    <w:rsid w:val="00E03C32"/>
    <w:rsid w:val="00E07EA9"/>
    <w:rsid w:val="00E07FF4"/>
    <w:rsid w:val="00E100C5"/>
    <w:rsid w:val="00E1024D"/>
    <w:rsid w:val="00E107F2"/>
    <w:rsid w:val="00E15C74"/>
    <w:rsid w:val="00E15DA6"/>
    <w:rsid w:val="00E20443"/>
    <w:rsid w:val="00E215D2"/>
    <w:rsid w:val="00E26F2B"/>
    <w:rsid w:val="00E33491"/>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B6360"/>
    <w:rsid w:val="00EB7329"/>
    <w:rsid w:val="00EC3ADC"/>
    <w:rsid w:val="00EC4A3F"/>
    <w:rsid w:val="00EC4B4C"/>
    <w:rsid w:val="00EC4F8B"/>
    <w:rsid w:val="00EC5A75"/>
    <w:rsid w:val="00EC5AD7"/>
    <w:rsid w:val="00EC6EB7"/>
    <w:rsid w:val="00EC7050"/>
    <w:rsid w:val="00EC7A56"/>
    <w:rsid w:val="00ED3696"/>
    <w:rsid w:val="00EE4596"/>
    <w:rsid w:val="00EF1755"/>
    <w:rsid w:val="00EF2604"/>
    <w:rsid w:val="00EF530C"/>
    <w:rsid w:val="00F0323F"/>
    <w:rsid w:val="00F05273"/>
    <w:rsid w:val="00F0550F"/>
    <w:rsid w:val="00F05E96"/>
    <w:rsid w:val="00F114BF"/>
    <w:rsid w:val="00F20E08"/>
    <w:rsid w:val="00F21F62"/>
    <w:rsid w:val="00F22C00"/>
    <w:rsid w:val="00F24C73"/>
    <w:rsid w:val="00F25176"/>
    <w:rsid w:val="00F30D77"/>
    <w:rsid w:val="00F316A1"/>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3A32"/>
    <w:rsid w:val="00F74B69"/>
    <w:rsid w:val="00F80C39"/>
    <w:rsid w:val="00F81792"/>
    <w:rsid w:val="00F8457F"/>
    <w:rsid w:val="00F8735B"/>
    <w:rsid w:val="00F94538"/>
    <w:rsid w:val="00F955BD"/>
    <w:rsid w:val="00FA4217"/>
    <w:rsid w:val="00FA42E6"/>
    <w:rsid w:val="00FB0CC3"/>
    <w:rsid w:val="00FB3CF4"/>
    <w:rsid w:val="00FC0320"/>
    <w:rsid w:val="00FC2B2D"/>
    <w:rsid w:val="00FC2C7D"/>
    <w:rsid w:val="00FC3101"/>
    <w:rsid w:val="00FC34A1"/>
    <w:rsid w:val="00FC618C"/>
    <w:rsid w:val="00FC768B"/>
    <w:rsid w:val="00FD274E"/>
    <w:rsid w:val="00FD2A8F"/>
    <w:rsid w:val="00FD4A6C"/>
    <w:rsid w:val="00FD4D8C"/>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uiPriority w:val="22"/>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unhideWhenUsed/>
    <w:qFormat/>
    <w:rsid w:val="00657CC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770D4-2DF4-4138-8071-E7B04893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45</cp:revision>
  <cp:lastPrinted>2017-07-19T11:21:00Z</cp:lastPrinted>
  <dcterms:created xsi:type="dcterms:W3CDTF">2017-07-18T12:46:00Z</dcterms:created>
  <dcterms:modified xsi:type="dcterms:W3CDTF">2017-07-19T11:25:00Z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