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14" w:rsidRPr="007F3EFB" w:rsidRDefault="00F30814" w:rsidP="00DA17B2">
      <w:pPr>
        <w:pStyle w:val="NoSpacing"/>
        <w:ind w:right="-474"/>
        <w:jc w:val="both"/>
        <w:rPr>
          <w:rFonts w:ascii="Tahoma" w:hAnsi="Tahoma" w:cs="Tahoma"/>
          <w:sz w:val="24"/>
          <w:szCs w:val="24"/>
        </w:rPr>
      </w:pPr>
    </w:p>
    <w:p w:rsidR="00F30814" w:rsidRPr="0016692C" w:rsidRDefault="00F30814" w:rsidP="00DA17B2">
      <w:pPr>
        <w:pStyle w:val="NoSpacing"/>
        <w:ind w:left="-284" w:right="-474" w:firstLine="284"/>
        <w:jc w:val="both"/>
        <w:rPr>
          <w:rFonts w:ascii="Tahoma" w:hAnsi="Tahoma" w:cs="Tahoma"/>
          <w:sz w:val="24"/>
          <w:szCs w:val="24"/>
        </w:rPr>
      </w:pPr>
      <w:r w:rsidRPr="0016692C">
        <w:rPr>
          <w:rFonts w:ascii="Tahoma" w:hAnsi="Tahoma" w:cs="Tahoma"/>
          <w:sz w:val="24"/>
          <w:szCs w:val="24"/>
        </w:rPr>
        <w:t>ROMÂNIA</w:t>
      </w:r>
    </w:p>
    <w:p w:rsidR="00F30814" w:rsidRPr="0016692C" w:rsidRDefault="00F30814" w:rsidP="00DA17B2">
      <w:pPr>
        <w:pStyle w:val="NoSpacing"/>
        <w:ind w:left="-284" w:right="-474" w:firstLine="284"/>
        <w:jc w:val="both"/>
        <w:rPr>
          <w:rFonts w:ascii="Tahoma" w:hAnsi="Tahoma" w:cs="Tahoma"/>
          <w:sz w:val="24"/>
          <w:szCs w:val="24"/>
        </w:rPr>
      </w:pPr>
      <w:r w:rsidRPr="0016692C">
        <w:rPr>
          <w:rFonts w:ascii="Tahoma" w:hAnsi="Tahoma" w:cs="Tahoma"/>
          <w:sz w:val="24"/>
          <w:szCs w:val="24"/>
        </w:rPr>
        <w:t>JUDEŢUL ARAD</w:t>
      </w:r>
    </w:p>
    <w:p w:rsidR="00F30814" w:rsidRPr="0016692C" w:rsidRDefault="00F30814" w:rsidP="00DA17B2">
      <w:pPr>
        <w:pStyle w:val="NoSpacing"/>
        <w:ind w:left="-284" w:right="-474" w:firstLine="284"/>
        <w:jc w:val="both"/>
        <w:rPr>
          <w:rFonts w:ascii="Tahoma" w:hAnsi="Tahoma" w:cs="Tahoma"/>
          <w:sz w:val="24"/>
          <w:szCs w:val="24"/>
        </w:rPr>
      </w:pPr>
      <w:r w:rsidRPr="0016692C">
        <w:rPr>
          <w:rFonts w:ascii="Tahoma" w:hAnsi="Tahoma" w:cs="Tahoma"/>
          <w:sz w:val="24"/>
          <w:szCs w:val="24"/>
        </w:rPr>
        <w:t>COMUNA ȘIMAND</w:t>
      </w:r>
    </w:p>
    <w:p w:rsidR="00986D78" w:rsidRDefault="00F30814" w:rsidP="0016692C">
      <w:pPr>
        <w:pStyle w:val="NoSpacing"/>
        <w:ind w:left="-284" w:right="-474" w:firstLine="284"/>
        <w:jc w:val="both"/>
        <w:rPr>
          <w:rFonts w:ascii="Tahoma" w:hAnsi="Tahoma" w:cs="Tahoma"/>
          <w:sz w:val="24"/>
          <w:szCs w:val="24"/>
        </w:rPr>
      </w:pPr>
      <w:r w:rsidRPr="0016692C">
        <w:rPr>
          <w:rFonts w:ascii="Tahoma" w:hAnsi="Tahoma" w:cs="Tahoma"/>
          <w:sz w:val="24"/>
          <w:szCs w:val="24"/>
        </w:rPr>
        <w:t>CONSILIUL LOCAL</w:t>
      </w:r>
    </w:p>
    <w:p w:rsidR="0016692C" w:rsidRPr="0016692C" w:rsidRDefault="0016692C" w:rsidP="0016692C">
      <w:pPr>
        <w:pStyle w:val="NoSpacing"/>
        <w:ind w:left="-284" w:right="-474" w:firstLine="284"/>
        <w:jc w:val="both"/>
        <w:rPr>
          <w:rFonts w:ascii="Tahoma" w:hAnsi="Tahoma" w:cs="Tahoma"/>
          <w:sz w:val="24"/>
          <w:szCs w:val="24"/>
        </w:rPr>
      </w:pPr>
    </w:p>
    <w:p w:rsidR="00F30814" w:rsidRPr="0016692C" w:rsidRDefault="00C429FF" w:rsidP="00DA17B2">
      <w:pPr>
        <w:pStyle w:val="NoSpacing"/>
        <w:ind w:left="-284" w:right="-474" w:firstLine="284"/>
        <w:jc w:val="center"/>
        <w:rPr>
          <w:rFonts w:ascii="Tahoma" w:hAnsi="Tahoma" w:cs="Tahoma"/>
          <w:b/>
          <w:iCs/>
          <w:sz w:val="24"/>
          <w:szCs w:val="24"/>
        </w:rPr>
      </w:pPr>
      <w:r w:rsidRPr="0016692C">
        <w:rPr>
          <w:rFonts w:ascii="Tahoma" w:hAnsi="Tahoma" w:cs="Tahoma"/>
          <w:b/>
          <w:iCs/>
          <w:sz w:val="24"/>
          <w:szCs w:val="24"/>
        </w:rPr>
        <w:t>HOTĂRÂRE</w:t>
      </w:r>
      <w:r w:rsidR="0016692C" w:rsidRPr="0016692C">
        <w:rPr>
          <w:rFonts w:ascii="Tahoma" w:hAnsi="Tahoma" w:cs="Tahoma"/>
          <w:b/>
          <w:iCs/>
          <w:sz w:val="24"/>
          <w:szCs w:val="24"/>
        </w:rPr>
        <w:t>A NR.21</w:t>
      </w:r>
    </w:p>
    <w:p w:rsidR="00F30814" w:rsidRPr="0016692C" w:rsidRDefault="0016692C" w:rsidP="00DA17B2">
      <w:pPr>
        <w:pStyle w:val="NoSpacing"/>
        <w:ind w:left="-284" w:right="-474" w:firstLine="284"/>
        <w:jc w:val="center"/>
        <w:rPr>
          <w:rFonts w:ascii="Tahoma" w:hAnsi="Tahoma" w:cs="Tahoma"/>
          <w:b/>
          <w:iCs/>
          <w:sz w:val="24"/>
          <w:szCs w:val="24"/>
        </w:rPr>
      </w:pPr>
      <w:r w:rsidRPr="0016692C">
        <w:rPr>
          <w:rFonts w:ascii="Tahoma" w:hAnsi="Tahoma" w:cs="Tahoma"/>
          <w:b/>
          <w:iCs/>
          <w:sz w:val="24"/>
          <w:szCs w:val="24"/>
        </w:rPr>
        <w:t>DIN 25.03.2016</w:t>
      </w:r>
    </w:p>
    <w:p w:rsidR="00F30814" w:rsidRPr="0016692C" w:rsidRDefault="00DA17B2" w:rsidP="00DA17B2">
      <w:pPr>
        <w:spacing w:before="100" w:beforeAutospacing="1" w:after="100" w:afterAutospacing="1" w:line="240" w:lineRule="auto"/>
        <w:ind w:left="-284" w:right="-474" w:firstLine="284"/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16692C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cuantumului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cotizaţiei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Consiliului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local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Şimand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în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cadrul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ADISIGD Arad</w:t>
      </w:r>
    </w:p>
    <w:p w:rsidR="00F30814" w:rsidRPr="0016692C" w:rsidRDefault="00F30814" w:rsidP="00DA17B2">
      <w:pPr>
        <w:pStyle w:val="NoSpacing"/>
        <w:ind w:right="-474"/>
        <w:jc w:val="both"/>
        <w:rPr>
          <w:rFonts w:ascii="Tahoma" w:hAnsi="Tahoma" w:cs="Tahoma"/>
          <w:iCs/>
          <w:sz w:val="24"/>
          <w:szCs w:val="24"/>
        </w:rPr>
      </w:pPr>
      <w:r w:rsidRPr="0016692C">
        <w:rPr>
          <w:rFonts w:ascii="Tahoma" w:hAnsi="Tahoma" w:cs="Tahoma"/>
          <w:iCs/>
          <w:sz w:val="24"/>
          <w:szCs w:val="24"/>
        </w:rPr>
        <w:t xml:space="preserve">CONSILIUL LOCAL AL COMUNEI ȘIMAND, </w:t>
      </w:r>
      <w:proofErr w:type="spellStart"/>
      <w:r w:rsidRPr="0016692C">
        <w:rPr>
          <w:rFonts w:ascii="Tahoma" w:hAnsi="Tahoma" w:cs="Tahoma"/>
          <w:iCs/>
          <w:sz w:val="24"/>
          <w:szCs w:val="24"/>
        </w:rPr>
        <w:t>întrunit</w:t>
      </w:r>
      <w:proofErr w:type="spellEnd"/>
      <w:r w:rsidRPr="0016692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iCs/>
          <w:sz w:val="24"/>
          <w:szCs w:val="24"/>
        </w:rPr>
        <w:t>în</w:t>
      </w:r>
      <w:proofErr w:type="spellEnd"/>
      <w:r w:rsidRPr="0016692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iCs/>
          <w:sz w:val="24"/>
          <w:szCs w:val="24"/>
        </w:rPr>
        <w:t>şedinţa</w:t>
      </w:r>
      <w:proofErr w:type="spellEnd"/>
      <w:r w:rsidRPr="0016692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proofErr w:type="gramStart"/>
      <w:r w:rsidRPr="0016692C">
        <w:rPr>
          <w:rFonts w:ascii="Tahoma" w:hAnsi="Tahoma" w:cs="Tahoma"/>
          <w:iCs/>
          <w:sz w:val="24"/>
          <w:szCs w:val="24"/>
        </w:rPr>
        <w:t>sa</w:t>
      </w:r>
      <w:proofErr w:type="spellEnd"/>
      <w:proofErr w:type="gramEnd"/>
      <w:r w:rsidRPr="0016692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iCs/>
          <w:sz w:val="24"/>
          <w:szCs w:val="24"/>
        </w:rPr>
        <w:t>ordinară</w:t>
      </w:r>
      <w:proofErr w:type="spellEnd"/>
      <w:r w:rsidRPr="0016692C">
        <w:rPr>
          <w:rFonts w:ascii="Tahoma" w:hAnsi="Tahoma" w:cs="Tahoma"/>
          <w:iCs/>
          <w:sz w:val="24"/>
          <w:szCs w:val="24"/>
        </w:rPr>
        <w:t>, din data de</w:t>
      </w:r>
      <w:r w:rsidR="00C429FF" w:rsidRPr="0016692C">
        <w:rPr>
          <w:rFonts w:ascii="Tahoma" w:hAnsi="Tahoma" w:cs="Tahoma"/>
          <w:iCs/>
          <w:sz w:val="24"/>
          <w:szCs w:val="24"/>
        </w:rPr>
        <w:t xml:space="preserve"> </w:t>
      </w:r>
      <w:r w:rsidR="00DA17B2" w:rsidRPr="0016692C">
        <w:rPr>
          <w:rFonts w:ascii="Tahoma" w:hAnsi="Tahoma" w:cs="Tahoma"/>
          <w:iCs/>
          <w:sz w:val="24"/>
          <w:szCs w:val="24"/>
        </w:rPr>
        <w:t>25.03.2016</w:t>
      </w:r>
    </w:p>
    <w:p w:rsidR="00F30814" w:rsidRPr="0016692C" w:rsidRDefault="00F30814" w:rsidP="00DA17B2">
      <w:pPr>
        <w:pStyle w:val="NoSpacing"/>
        <w:ind w:left="-284" w:right="-474" w:firstLine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16692C">
        <w:rPr>
          <w:rFonts w:ascii="Tahoma" w:hAnsi="Tahoma" w:cs="Tahoma"/>
          <w:iCs/>
          <w:sz w:val="24"/>
          <w:szCs w:val="24"/>
        </w:rPr>
        <w:t>Având</w:t>
      </w:r>
      <w:proofErr w:type="spellEnd"/>
      <w:r w:rsidRPr="0016692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iCs/>
          <w:sz w:val="24"/>
          <w:szCs w:val="24"/>
        </w:rPr>
        <w:t>în</w:t>
      </w:r>
      <w:proofErr w:type="spellEnd"/>
      <w:r w:rsidRPr="0016692C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iCs/>
          <w:sz w:val="24"/>
          <w:szCs w:val="24"/>
        </w:rPr>
        <w:t>vedere</w:t>
      </w:r>
      <w:proofErr w:type="spellEnd"/>
      <w:r w:rsidRPr="0016692C">
        <w:rPr>
          <w:rFonts w:ascii="Tahoma" w:hAnsi="Tahoma" w:cs="Tahoma"/>
          <w:iCs/>
          <w:sz w:val="24"/>
          <w:szCs w:val="24"/>
        </w:rPr>
        <w:t xml:space="preserve">: </w:t>
      </w:r>
    </w:p>
    <w:p w:rsidR="00DA17B2" w:rsidRPr="0016692C" w:rsidRDefault="00DA17B2" w:rsidP="00DA17B2">
      <w:pPr>
        <w:pStyle w:val="ListParagraph"/>
        <w:numPr>
          <w:ilvl w:val="0"/>
          <w:numId w:val="16"/>
        </w:numPr>
        <w:spacing w:after="0" w:line="240" w:lineRule="auto"/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r w:rsidRPr="0016692C">
        <w:rPr>
          <w:rFonts w:ascii="Tahoma" w:hAnsi="Tahoma" w:cs="Tahoma"/>
          <w:sz w:val="24"/>
          <w:szCs w:val="24"/>
        </w:rPr>
        <w:t>Adresa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nr.103/13.01.2016 </w:t>
      </w:r>
      <w:proofErr w:type="spellStart"/>
      <w:r w:rsidRPr="0016692C">
        <w:rPr>
          <w:rFonts w:ascii="Tahoma" w:hAnsi="Tahoma" w:cs="Tahoma"/>
          <w:sz w:val="24"/>
          <w:szCs w:val="24"/>
        </w:rPr>
        <w:t>emisă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către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Asociaţia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Dezvoltare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Intercomunitară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Sistem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Integrat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Gestionare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6692C">
        <w:rPr>
          <w:rFonts w:ascii="Tahoma" w:hAnsi="Tahoma" w:cs="Tahoma"/>
          <w:sz w:val="24"/>
          <w:szCs w:val="24"/>
        </w:rPr>
        <w:t>Deşeurilor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Judeţul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Arad;</w:t>
      </w:r>
    </w:p>
    <w:p w:rsidR="00DA17B2" w:rsidRPr="0016692C" w:rsidRDefault="00DA17B2" w:rsidP="00DA17B2">
      <w:pPr>
        <w:pStyle w:val="ListParagraph"/>
        <w:numPr>
          <w:ilvl w:val="0"/>
          <w:numId w:val="16"/>
        </w:numPr>
        <w:spacing w:after="0" w:line="240" w:lineRule="auto"/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r w:rsidRPr="0016692C">
        <w:rPr>
          <w:rFonts w:ascii="Tahoma" w:hAnsi="Tahoma" w:cs="Tahoma"/>
          <w:sz w:val="24"/>
          <w:szCs w:val="24"/>
        </w:rPr>
        <w:t>raportul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doamnei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secretar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Brîndaş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Lavinia</w:t>
      </w:r>
      <w:proofErr w:type="spellEnd"/>
      <w:r w:rsidRPr="0016692C">
        <w:rPr>
          <w:rFonts w:ascii="Tahoma" w:hAnsi="Tahoma" w:cs="Tahoma"/>
          <w:sz w:val="24"/>
          <w:szCs w:val="24"/>
        </w:rPr>
        <w:t>;</w:t>
      </w:r>
    </w:p>
    <w:p w:rsidR="00DA17B2" w:rsidRPr="0016692C" w:rsidRDefault="00DA17B2" w:rsidP="00DA17B2">
      <w:pPr>
        <w:pStyle w:val="ListParagraph"/>
        <w:numPr>
          <w:ilvl w:val="0"/>
          <w:numId w:val="16"/>
        </w:numPr>
        <w:spacing w:after="0" w:line="240" w:lineRule="auto"/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16692C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Legii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nr. 215/2001 a </w:t>
      </w:r>
      <w:proofErr w:type="spellStart"/>
      <w:r w:rsidRPr="0016692C">
        <w:rPr>
          <w:rFonts w:ascii="Tahoma" w:hAnsi="Tahoma" w:cs="Tahoma"/>
          <w:sz w:val="24"/>
          <w:szCs w:val="24"/>
        </w:rPr>
        <w:t>administraţiei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publice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locale, </w:t>
      </w:r>
      <w:proofErr w:type="spellStart"/>
      <w:r w:rsidRPr="0016692C">
        <w:rPr>
          <w:rFonts w:ascii="Tahoma" w:hAnsi="Tahoma" w:cs="Tahoma"/>
          <w:sz w:val="24"/>
          <w:szCs w:val="24"/>
        </w:rPr>
        <w:t>republicată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16692C">
        <w:rPr>
          <w:rFonts w:ascii="Tahoma" w:hAnsi="Tahoma" w:cs="Tahoma"/>
          <w:sz w:val="24"/>
          <w:szCs w:val="24"/>
        </w:rPr>
        <w:t>modificările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şi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completările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ulterioare</w:t>
      </w:r>
      <w:proofErr w:type="spellEnd"/>
      <w:r w:rsidRPr="0016692C">
        <w:rPr>
          <w:rFonts w:ascii="Tahoma" w:hAnsi="Tahoma" w:cs="Tahoma"/>
          <w:sz w:val="24"/>
          <w:szCs w:val="24"/>
        </w:rPr>
        <w:t>;</w:t>
      </w:r>
    </w:p>
    <w:p w:rsidR="00DA17B2" w:rsidRPr="0016692C" w:rsidRDefault="00DA17B2" w:rsidP="00DA17B2">
      <w:pPr>
        <w:pStyle w:val="ListParagraph"/>
        <w:numPr>
          <w:ilvl w:val="0"/>
          <w:numId w:val="16"/>
        </w:numPr>
        <w:spacing w:after="0" w:line="240" w:lineRule="auto"/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16692C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Legii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nr. 51/2006 a </w:t>
      </w:r>
      <w:proofErr w:type="spellStart"/>
      <w:r w:rsidRPr="0016692C">
        <w:rPr>
          <w:rFonts w:ascii="Tahoma" w:hAnsi="Tahoma" w:cs="Tahoma"/>
          <w:sz w:val="24"/>
          <w:szCs w:val="24"/>
        </w:rPr>
        <w:t>serviciilor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comunitare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utilităţi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692C">
        <w:rPr>
          <w:rFonts w:ascii="Tahoma" w:hAnsi="Tahoma" w:cs="Tahoma"/>
          <w:sz w:val="24"/>
          <w:szCs w:val="24"/>
        </w:rPr>
        <w:t>actualizată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16692C">
        <w:rPr>
          <w:rFonts w:ascii="Tahoma" w:hAnsi="Tahoma" w:cs="Tahoma"/>
          <w:sz w:val="24"/>
          <w:szCs w:val="24"/>
        </w:rPr>
        <w:t>modificările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şi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completările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ulterioare</w:t>
      </w:r>
      <w:proofErr w:type="spellEnd"/>
      <w:r w:rsidRPr="0016692C">
        <w:rPr>
          <w:rFonts w:ascii="Tahoma" w:hAnsi="Tahoma" w:cs="Tahoma"/>
          <w:sz w:val="24"/>
          <w:szCs w:val="24"/>
        </w:rPr>
        <w:t>;</w:t>
      </w:r>
    </w:p>
    <w:p w:rsidR="00DA17B2" w:rsidRPr="0016692C" w:rsidRDefault="00DA17B2" w:rsidP="00DA17B2">
      <w:pPr>
        <w:pStyle w:val="ListParagraph"/>
        <w:numPr>
          <w:ilvl w:val="0"/>
          <w:numId w:val="16"/>
        </w:numPr>
        <w:spacing w:after="0" w:line="240" w:lineRule="auto"/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16692C">
        <w:rPr>
          <w:rFonts w:ascii="Tahoma" w:hAnsi="Tahoma" w:cs="Tahoma"/>
          <w:sz w:val="24"/>
          <w:szCs w:val="24"/>
        </w:rPr>
        <w:t>prevederile</w:t>
      </w:r>
      <w:proofErr w:type="spellEnd"/>
      <w:proofErr w:type="gram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Legii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nr. 101/2006, </w:t>
      </w:r>
      <w:proofErr w:type="spellStart"/>
      <w:r w:rsidRPr="0016692C">
        <w:rPr>
          <w:rFonts w:ascii="Tahoma" w:hAnsi="Tahoma" w:cs="Tahoma"/>
          <w:sz w:val="24"/>
          <w:szCs w:val="24"/>
        </w:rPr>
        <w:t>privind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serviciul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salubrizare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692C">
        <w:rPr>
          <w:rFonts w:ascii="Tahoma" w:hAnsi="Tahoma" w:cs="Tahoma"/>
          <w:sz w:val="24"/>
          <w:szCs w:val="24"/>
        </w:rPr>
        <w:t>actualizată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16692C">
        <w:rPr>
          <w:rFonts w:ascii="Tahoma" w:hAnsi="Tahoma" w:cs="Tahoma"/>
          <w:sz w:val="24"/>
          <w:szCs w:val="24"/>
        </w:rPr>
        <w:t>modificările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şi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completările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ulterioare</w:t>
      </w:r>
      <w:proofErr w:type="spellEnd"/>
      <w:r w:rsidRPr="0016692C">
        <w:rPr>
          <w:rFonts w:ascii="Tahoma" w:hAnsi="Tahoma" w:cs="Tahoma"/>
          <w:sz w:val="24"/>
          <w:szCs w:val="24"/>
        </w:rPr>
        <w:t>;</w:t>
      </w:r>
    </w:p>
    <w:p w:rsidR="007F3EFB" w:rsidRPr="0016692C" w:rsidRDefault="0016692C" w:rsidP="00DA17B2">
      <w:pPr>
        <w:pStyle w:val="ListParagraph"/>
        <w:numPr>
          <w:ilvl w:val="0"/>
          <w:numId w:val="16"/>
        </w:numPr>
        <w:spacing w:after="0" w:line="240" w:lineRule="auto"/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r w:rsidRPr="0016692C">
        <w:rPr>
          <w:rFonts w:ascii="Tahoma" w:hAnsi="Tahoma" w:cs="Tahoma"/>
          <w:sz w:val="24"/>
          <w:szCs w:val="24"/>
        </w:rPr>
        <w:t>votul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16692C">
        <w:rPr>
          <w:rFonts w:ascii="Tahoma" w:hAnsi="Tahoma" w:cs="Tahoma"/>
          <w:sz w:val="24"/>
          <w:szCs w:val="24"/>
        </w:rPr>
        <w:t>pentru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” a 11 </w:t>
      </w:r>
      <w:proofErr w:type="spellStart"/>
      <w:r w:rsidRPr="0016692C">
        <w:rPr>
          <w:rFonts w:ascii="Tahoma" w:hAnsi="Tahoma" w:cs="Tahoma"/>
          <w:sz w:val="24"/>
          <w:szCs w:val="24"/>
        </w:rPr>
        <w:t>consilieri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16692C">
        <w:rPr>
          <w:rFonts w:ascii="Tahoma" w:hAnsi="Tahoma" w:cs="Tahoma"/>
          <w:sz w:val="24"/>
          <w:szCs w:val="24"/>
        </w:rPr>
        <w:t>totalul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13</w:t>
      </w:r>
      <w:r w:rsidR="007F3EFB"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3EFB" w:rsidRPr="0016692C">
        <w:rPr>
          <w:rFonts w:ascii="Tahoma" w:hAnsi="Tahoma" w:cs="Tahoma"/>
          <w:sz w:val="24"/>
          <w:szCs w:val="24"/>
        </w:rPr>
        <w:t>consilieri</w:t>
      </w:r>
      <w:proofErr w:type="spellEnd"/>
      <w:r w:rsidR="007F3EFB"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3EFB" w:rsidRPr="0016692C">
        <w:rPr>
          <w:rFonts w:ascii="Tahoma" w:hAnsi="Tahoma" w:cs="Tahoma"/>
          <w:sz w:val="24"/>
          <w:szCs w:val="24"/>
        </w:rPr>
        <w:t>în</w:t>
      </w:r>
      <w:proofErr w:type="spellEnd"/>
      <w:r w:rsidR="007F3EFB"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3EFB" w:rsidRPr="0016692C">
        <w:rPr>
          <w:rFonts w:ascii="Tahoma" w:hAnsi="Tahoma" w:cs="Tahoma"/>
          <w:sz w:val="24"/>
          <w:szCs w:val="24"/>
        </w:rPr>
        <w:t>funcţie</w:t>
      </w:r>
      <w:proofErr w:type="spellEnd"/>
      <w:r w:rsidR="007F3EFB" w:rsidRPr="001669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F3EFB" w:rsidRPr="0016692C">
        <w:rPr>
          <w:rFonts w:ascii="Tahoma" w:hAnsi="Tahoma" w:cs="Tahoma"/>
          <w:sz w:val="24"/>
          <w:szCs w:val="24"/>
        </w:rPr>
        <w:t>fiind</w:t>
      </w:r>
      <w:proofErr w:type="spellEnd"/>
      <w:r w:rsidR="007F3EFB"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3EFB" w:rsidRPr="0016692C">
        <w:rPr>
          <w:rFonts w:ascii="Tahoma" w:hAnsi="Tahoma" w:cs="Tahoma"/>
          <w:sz w:val="24"/>
          <w:szCs w:val="24"/>
        </w:rPr>
        <w:t>prezenţi</w:t>
      </w:r>
      <w:proofErr w:type="spellEnd"/>
      <w:r w:rsidR="007F3EFB" w:rsidRPr="0016692C">
        <w:rPr>
          <w:rFonts w:ascii="Tahoma" w:hAnsi="Tahoma" w:cs="Tahoma"/>
          <w:sz w:val="24"/>
          <w:szCs w:val="24"/>
        </w:rPr>
        <w:t xml:space="preserve"> </w:t>
      </w:r>
      <w:r w:rsidRPr="0016692C">
        <w:rPr>
          <w:rFonts w:ascii="Tahoma" w:hAnsi="Tahoma" w:cs="Tahoma"/>
          <w:sz w:val="24"/>
          <w:szCs w:val="24"/>
        </w:rPr>
        <w:t xml:space="preserve">12 </w:t>
      </w:r>
      <w:proofErr w:type="spellStart"/>
      <w:r w:rsidR="007F3EFB" w:rsidRPr="0016692C">
        <w:rPr>
          <w:rFonts w:ascii="Tahoma" w:hAnsi="Tahoma" w:cs="Tahoma"/>
          <w:sz w:val="24"/>
          <w:szCs w:val="24"/>
        </w:rPr>
        <w:t>consilieri</w:t>
      </w:r>
      <w:proofErr w:type="spellEnd"/>
      <w:r w:rsidR="007F3EFB" w:rsidRPr="0016692C">
        <w:rPr>
          <w:rFonts w:ascii="Tahoma" w:hAnsi="Tahoma" w:cs="Tahoma"/>
          <w:sz w:val="24"/>
          <w:szCs w:val="24"/>
        </w:rPr>
        <w:t xml:space="preserve">; </w:t>
      </w:r>
    </w:p>
    <w:p w:rsidR="00F30814" w:rsidRPr="0016692C" w:rsidRDefault="00F30814" w:rsidP="00DA17B2">
      <w:pPr>
        <w:pStyle w:val="NoSpacing"/>
        <w:ind w:left="-284" w:right="-474" w:firstLine="284"/>
        <w:jc w:val="both"/>
        <w:rPr>
          <w:rFonts w:ascii="Tahoma" w:hAnsi="Tahoma" w:cs="Tahoma"/>
          <w:sz w:val="24"/>
          <w:szCs w:val="24"/>
        </w:rPr>
      </w:pPr>
    </w:p>
    <w:p w:rsidR="00F30814" w:rsidRPr="0016692C" w:rsidRDefault="00F30814" w:rsidP="00DA17B2">
      <w:pPr>
        <w:pStyle w:val="NoSpacing"/>
        <w:ind w:left="-284" w:right="-474" w:firstLine="284"/>
        <w:jc w:val="center"/>
        <w:rPr>
          <w:rStyle w:val="Strong"/>
          <w:rFonts w:ascii="Tahoma" w:hAnsi="Tahoma" w:cs="Tahoma"/>
          <w:sz w:val="24"/>
          <w:szCs w:val="24"/>
        </w:rPr>
      </w:pPr>
      <w:r w:rsidRPr="0016692C">
        <w:rPr>
          <w:rStyle w:val="Strong"/>
          <w:rFonts w:ascii="Tahoma" w:hAnsi="Tahoma" w:cs="Tahoma"/>
          <w:sz w:val="24"/>
          <w:szCs w:val="24"/>
        </w:rPr>
        <w:t>HOTĂRĂŞTE:</w:t>
      </w:r>
    </w:p>
    <w:p w:rsidR="00F30814" w:rsidRPr="0016692C" w:rsidRDefault="00F30814" w:rsidP="00DA17B2">
      <w:pPr>
        <w:pStyle w:val="NoSpacing"/>
        <w:ind w:left="-284" w:right="-474" w:firstLine="284"/>
        <w:jc w:val="both"/>
        <w:rPr>
          <w:rStyle w:val="Strong"/>
          <w:rFonts w:ascii="Tahoma" w:hAnsi="Tahoma" w:cs="Tahoma"/>
          <w:sz w:val="24"/>
          <w:szCs w:val="24"/>
        </w:rPr>
      </w:pPr>
    </w:p>
    <w:p w:rsidR="00DA17B2" w:rsidRPr="0016692C" w:rsidRDefault="00DA17B2" w:rsidP="00DA17B2">
      <w:pPr>
        <w:pStyle w:val="NoSpacing"/>
        <w:ind w:right="-474"/>
        <w:jc w:val="both"/>
        <w:rPr>
          <w:rFonts w:ascii="Tahoma" w:hAnsi="Tahoma" w:cs="Tahoma"/>
          <w:sz w:val="24"/>
          <w:szCs w:val="24"/>
        </w:rPr>
      </w:pPr>
      <w:r w:rsidRPr="0016692C">
        <w:rPr>
          <w:rFonts w:ascii="Tahoma" w:hAnsi="Tahoma" w:cs="Tahoma"/>
          <w:b/>
          <w:sz w:val="24"/>
          <w:szCs w:val="24"/>
        </w:rPr>
        <w:t>Art. 1</w:t>
      </w:r>
      <w:r w:rsidRPr="0016692C">
        <w:rPr>
          <w:rFonts w:ascii="Tahoma" w:hAnsi="Tahoma" w:cs="Tahoma"/>
          <w:b/>
          <w:bCs/>
          <w:sz w:val="24"/>
          <w:szCs w:val="24"/>
        </w:rPr>
        <w:t xml:space="preserve">. - </w:t>
      </w:r>
      <w:r w:rsidRPr="0016692C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Pr="0016692C">
        <w:rPr>
          <w:rFonts w:ascii="Tahoma" w:hAnsi="Tahoma" w:cs="Tahoma"/>
          <w:sz w:val="24"/>
          <w:szCs w:val="24"/>
        </w:rPr>
        <w:t>aprobă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plata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cotizaţiei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Consiliului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Local </w:t>
      </w:r>
      <w:proofErr w:type="spellStart"/>
      <w:r w:rsidRPr="0016692C">
        <w:rPr>
          <w:rFonts w:ascii="Tahoma" w:hAnsi="Tahoma" w:cs="Tahoma"/>
          <w:sz w:val="24"/>
          <w:szCs w:val="24"/>
        </w:rPr>
        <w:t>Şimand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anul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2016, la </w:t>
      </w:r>
      <w:proofErr w:type="spellStart"/>
      <w:r w:rsidRPr="0016692C">
        <w:rPr>
          <w:rFonts w:ascii="Tahoma" w:hAnsi="Tahoma" w:cs="Tahoma"/>
          <w:sz w:val="24"/>
          <w:szCs w:val="24"/>
        </w:rPr>
        <w:t>bugetul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Asociaţiei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Dezvoltare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Intercomunitară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Sistem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Integrat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Gestionare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6692C">
        <w:rPr>
          <w:rFonts w:ascii="Tahoma" w:hAnsi="Tahoma" w:cs="Tahoma"/>
          <w:sz w:val="24"/>
          <w:szCs w:val="24"/>
        </w:rPr>
        <w:t>Deşeurilor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Judeţul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Arad. </w:t>
      </w:r>
    </w:p>
    <w:p w:rsidR="00DA17B2" w:rsidRPr="0016692C" w:rsidRDefault="00DA17B2" w:rsidP="00DA17B2">
      <w:pPr>
        <w:pStyle w:val="NoSpacing"/>
        <w:ind w:right="-474"/>
        <w:jc w:val="both"/>
        <w:rPr>
          <w:rFonts w:ascii="Tahoma" w:hAnsi="Tahoma" w:cs="Tahoma"/>
          <w:sz w:val="24"/>
          <w:szCs w:val="24"/>
        </w:rPr>
      </w:pPr>
      <w:r w:rsidRPr="0016692C">
        <w:rPr>
          <w:rFonts w:ascii="Tahoma" w:hAnsi="Tahoma" w:cs="Tahoma"/>
          <w:b/>
          <w:sz w:val="24"/>
          <w:szCs w:val="24"/>
        </w:rPr>
        <w:t xml:space="preserve">Art. 2. - </w:t>
      </w:r>
      <w:r w:rsidRPr="0016692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16692C">
        <w:rPr>
          <w:rFonts w:ascii="Tahoma" w:hAnsi="Tahoma" w:cs="Tahoma"/>
          <w:sz w:val="24"/>
          <w:szCs w:val="24"/>
        </w:rPr>
        <w:t>împuterniceşte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domnul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Para </w:t>
      </w:r>
      <w:proofErr w:type="spellStart"/>
      <w:r w:rsidRPr="0016692C">
        <w:rPr>
          <w:rFonts w:ascii="Tahoma" w:hAnsi="Tahoma" w:cs="Tahoma"/>
          <w:sz w:val="24"/>
          <w:szCs w:val="24"/>
        </w:rPr>
        <w:t>Mircea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692C">
        <w:rPr>
          <w:rFonts w:ascii="Tahoma" w:hAnsi="Tahoma" w:cs="Tahoma"/>
          <w:sz w:val="24"/>
          <w:szCs w:val="24"/>
        </w:rPr>
        <w:t>primar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16692C">
        <w:rPr>
          <w:rStyle w:val="Emphasis"/>
          <w:rFonts w:ascii="Tahoma" w:hAnsi="Tahoma" w:cs="Tahoma"/>
          <w:i w:val="0"/>
          <w:sz w:val="24"/>
          <w:szCs w:val="24"/>
        </w:rPr>
        <w:t>comunei</w:t>
      </w:r>
      <w:proofErr w:type="spellEnd"/>
      <w:r w:rsidRPr="0016692C">
        <w:rPr>
          <w:rStyle w:val="Emphasis"/>
          <w:rFonts w:ascii="Tahoma" w:hAnsi="Tahoma" w:cs="Tahoma"/>
          <w:i w:val="0"/>
          <w:sz w:val="24"/>
          <w:szCs w:val="24"/>
        </w:rPr>
        <w:t xml:space="preserve"> </w:t>
      </w:r>
      <w:proofErr w:type="spellStart"/>
      <w:r w:rsidRPr="0016692C">
        <w:rPr>
          <w:rStyle w:val="Emphasis"/>
          <w:rFonts w:ascii="Tahoma" w:hAnsi="Tahoma" w:cs="Tahoma"/>
          <w:i w:val="0"/>
          <w:sz w:val="24"/>
          <w:szCs w:val="24"/>
        </w:rPr>
        <w:t>Şimand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692C">
        <w:rPr>
          <w:rFonts w:ascii="Tahoma" w:hAnsi="Tahoma" w:cs="Tahoma"/>
          <w:sz w:val="24"/>
          <w:szCs w:val="24"/>
        </w:rPr>
        <w:t>cetăţean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român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692C">
        <w:rPr>
          <w:rFonts w:ascii="Tahoma" w:hAnsi="Tahoma" w:cs="Tahoma"/>
          <w:sz w:val="24"/>
          <w:szCs w:val="24"/>
        </w:rPr>
        <w:t>născut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la data de 26.03.1974, la </w:t>
      </w:r>
      <w:proofErr w:type="spellStart"/>
      <w:r w:rsidRPr="0016692C">
        <w:rPr>
          <w:rFonts w:ascii="Tahoma" w:hAnsi="Tahoma" w:cs="Tahoma"/>
          <w:sz w:val="24"/>
          <w:szCs w:val="24"/>
        </w:rPr>
        <w:t>Chişineu-Criş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6692C">
        <w:rPr>
          <w:rFonts w:ascii="Tahoma" w:hAnsi="Tahoma" w:cs="Tahoma"/>
          <w:sz w:val="24"/>
          <w:szCs w:val="24"/>
        </w:rPr>
        <w:t>domiciliat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în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Şimand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nr.698, </w:t>
      </w:r>
      <w:proofErr w:type="spellStart"/>
      <w:r w:rsidRPr="0016692C">
        <w:rPr>
          <w:rFonts w:ascii="Tahoma" w:hAnsi="Tahoma" w:cs="Tahoma"/>
          <w:sz w:val="24"/>
          <w:szCs w:val="24"/>
        </w:rPr>
        <w:t>posesor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al C.I. </w:t>
      </w:r>
      <w:proofErr w:type="spellStart"/>
      <w:r w:rsidRPr="0016692C">
        <w:rPr>
          <w:rFonts w:ascii="Tahoma" w:hAnsi="Tahoma" w:cs="Tahoma"/>
          <w:sz w:val="24"/>
          <w:szCs w:val="24"/>
        </w:rPr>
        <w:t>seria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AR, nr.380788, </w:t>
      </w:r>
      <w:proofErr w:type="spellStart"/>
      <w:r w:rsidRPr="0016692C">
        <w:rPr>
          <w:rFonts w:ascii="Tahoma" w:hAnsi="Tahoma" w:cs="Tahoma"/>
          <w:sz w:val="24"/>
          <w:szCs w:val="24"/>
        </w:rPr>
        <w:t>eliberat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SPCLEP </w:t>
      </w:r>
      <w:proofErr w:type="spellStart"/>
      <w:r w:rsidRPr="0016692C">
        <w:rPr>
          <w:rFonts w:ascii="Tahoma" w:hAnsi="Tahoma" w:cs="Tahoma"/>
          <w:sz w:val="24"/>
          <w:szCs w:val="24"/>
        </w:rPr>
        <w:t>Chişineu-Criş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la data de 07.02.2008, cu </w:t>
      </w:r>
      <w:proofErr w:type="spellStart"/>
      <w:r w:rsidRPr="0016692C">
        <w:rPr>
          <w:rFonts w:ascii="Tahoma" w:hAnsi="Tahoma" w:cs="Tahoma"/>
          <w:sz w:val="24"/>
          <w:szCs w:val="24"/>
        </w:rPr>
        <w:t>mandat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special </w:t>
      </w:r>
      <w:proofErr w:type="spellStart"/>
      <w:r w:rsidRPr="0016692C">
        <w:rPr>
          <w:rFonts w:ascii="Tahoma" w:hAnsi="Tahoma" w:cs="Tahoma"/>
          <w:sz w:val="24"/>
          <w:szCs w:val="24"/>
        </w:rPr>
        <w:t>să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aprobe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pentru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anul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2016, </w:t>
      </w:r>
      <w:proofErr w:type="spellStart"/>
      <w:r w:rsidRPr="0016692C">
        <w:rPr>
          <w:rFonts w:ascii="Tahoma" w:hAnsi="Tahoma" w:cs="Tahoma"/>
          <w:sz w:val="24"/>
          <w:szCs w:val="24"/>
        </w:rPr>
        <w:t>în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Adunarea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Generală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6692C">
        <w:rPr>
          <w:rFonts w:ascii="Tahoma" w:hAnsi="Tahoma" w:cs="Tahoma"/>
          <w:sz w:val="24"/>
          <w:szCs w:val="24"/>
        </w:rPr>
        <w:t>Asociațiilor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16692C">
        <w:rPr>
          <w:rFonts w:ascii="Tahoma" w:hAnsi="Tahoma" w:cs="Tahoma"/>
          <w:sz w:val="24"/>
          <w:szCs w:val="24"/>
        </w:rPr>
        <w:t>cadrul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Asociaţiei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Dezvoltare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Intercomunitară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Sistem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Integrat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Gestionare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6692C">
        <w:rPr>
          <w:rFonts w:ascii="Tahoma" w:hAnsi="Tahoma" w:cs="Tahoma"/>
          <w:sz w:val="24"/>
          <w:szCs w:val="24"/>
        </w:rPr>
        <w:t>Deşeurilor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Judeţul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Arad, </w:t>
      </w:r>
      <w:proofErr w:type="spellStart"/>
      <w:r w:rsidRPr="0016692C">
        <w:rPr>
          <w:rFonts w:ascii="Tahoma" w:hAnsi="Tahoma" w:cs="Tahoma"/>
          <w:sz w:val="24"/>
          <w:szCs w:val="24"/>
        </w:rPr>
        <w:t>în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numele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şi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seama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Consiliului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Local </w:t>
      </w:r>
      <w:proofErr w:type="spellStart"/>
      <w:r w:rsidRPr="0016692C">
        <w:rPr>
          <w:rFonts w:ascii="Tahoma" w:hAnsi="Tahoma" w:cs="Tahoma"/>
          <w:sz w:val="24"/>
          <w:szCs w:val="24"/>
        </w:rPr>
        <w:t>Şimand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cuantumul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anual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16692C">
        <w:rPr>
          <w:rFonts w:ascii="Tahoma" w:hAnsi="Tahoma" w:cs="Tahoma"/>
          <w:sz w:val="24"/>
          <w:szCs w:val="24"/>
        </w:rPr>
        <w:t>cotizației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în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sumă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5515 de lei, </w:t>
      </w:r>
      <w:proofErr w:type="spellStart"/>
      <w:r w:rsidRPr="0016692C">
        <w:rPr>
          <w:rFonts w:ascii="Tahoma" w:hAnsi="Tahoma" w:cs="Tahoma"/>
          <w:sz w:val="24"/>
          <w:szCs w:val="24"/>
        </w:rPr>
        <w:t>prevăzută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pentru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Consiliul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Local </w:t>
      </w:r>
      <w:proofErr w:type="spellStart"/>
      <w:r w:rsidRPr="0016692C">
        <w:rPr>
          <w:rFonts w:ascii="Tahoma" w:hAnsi="Tahoma" w:cs="Tahoma"/>
          <w:sz w:val="24"/>
          <w:szCs w:val="24"/>
        </w:rPr>
        <w:t>Şimand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și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proiectul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bugetului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venituri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și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cheltuieli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16692C">
        <w:rPr>
          <w:rFonts w:ascii="Tahoma" w:hAnsi="Tahoma" w:cs="Tahoma"/>
          <w:sz w:val="24"/>
          <w:szCs w:val="24"/>
        </w:rPr>
        <w:t>Asociației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16692C">
        <w:rPr>
          <w:rFonts w:ascii="Tahoma" w:hAnsi="Tahoma" w:cs="Tahoma"/>
          <w:sz w:val="24"/>
          <w:szCs w:val="24"/>
        </w:rPr>
        <w:t>anexelor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atașate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prezentei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hotărâri</w:t>
      </w:r>
      <w:proofErr w:type="spellEnd"/>
      <w:r w:rsidRPr="0016692C">
        <w:rPr>
          <w:rFonts w:ascii="Tahoma" w:hAnsi="Tahoma" w:cs="Tahoma"/>
          <w:sz w:val="24"/>
          <w:szCs w:val="24"/>
        </w:rPr>
        <w:t>.</w:t>
      </w:r>
    </w:p>
    <w:p w:rsidR="00DA17B2" w:rsidRPr="0016692C" w:rsidRDefault="00DA17B2" w:rsidP="00DA17B2">
      <w:pPr>
        <w:pStyle w:val="NoSpacing"/>
        <w:ind w:right="-474"/>
        <w:jc w:val="both"/>
        <w:rPr>
          <w:rFonts w:ascii="Tahoma" w:hAnsi="Tahoma" w:cs="Tahoma"/>
          <w:sz w:val="24"/>
          <w:szCs w:val="24"/>
        </w:rPr>
      </w:pPr>
      <w:r w:rsidRPr="0016692C">
        <w:rPr>
          <w:rFonts w:ascii="Tahoma" w:hAnsi="Tahoma" w:cs="Tahoma"/>
          <w:b/>
          <w:sz w:val="24"/>
          <w:szCs w:val="24"/>
        </w:rPr>
        <w:t xml:space="preserve">Art. 3. </w:t>
      </w:r>
      <w:proofErr w:type="gramStart"/>
      <w:r w:rsidRPr="0016692C">
        <w:rPr>
          <w:rFonts w:ascii="Tahoma" w:hAnsi="Tahoma" w:cs="Tahoma"/>
          <w:b/>
          <w:sz w:val="24"/>
          <w:szCs w:val="24"/>
        </w:rPr>
        <w:t xml:space="preserve">- </w:t>
      </w:r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Prezenta</w:t>
      </w:r>
      <w:proofErr w:type="spellEnd"/>
      <w:proofErr w:type="gram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hotărâre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16692C">
        <w:rPr>
          <w:rFonts w:ascii="Tahoma" w:hAnsi="Tahoma" w:cs="Tahoma"/>
          <w:sz w:val="24"/>
          <w:szCs w:val="24"/>
        </w:rPr>
        <w:t>va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comunica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cu:</w:t>
      </w:r>
    </w:p>
    <w:p w:rsidR="00DA17B2" w:rsidRPr="0016692C" w:rsidRDefault="00DA17B2" w:rsidP="00DA17B2">
      <w:pPr>
        <w:pStyle w:val="NoSpacing"/>
        <w:numPr>
          <w:ilvl w:val="0"/>
          <w:numId w:val="17"/>
        </w:numPr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r w:rsidRPr="0016692C">
        <w:rPr>
          <w:rFonts w:ascii="Tahoma" w:hAnsi="Tahoma" w:cs="Tahoma"/>
          <w:sz w:val="24"/>
          <w:szCs w:val="24"/>
        </w:rPr>
        <w:t>Instituţia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Prefectului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16692C">
        <w:rPr>
          <w:rFonts w:ascii="Tahoma" w:hAnsi="Tahoma" w:cs="Tahoma"/>
          <w:sz w:val="24"/>
          <w:szCs w:val="24"/>
        </w:rPr>
        <w:t>Judeţul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Arad – </w:t>
      </w:r>
      <w:proofErr w:type="spellStart"/>
      <w:r w:rsidRPr="0016692C">
        <w:rPr>
          <w:rFonts w:ascii="Tahoma" w:hAnsi="Tahoma" w:cs="Tahoma"/>
          <w:sz w:val="24"/>
          <w:szCs w:val="24"/>
        </w:rPr>
        <w:t>Compartimentul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Controlul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Legalităţii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Actelor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şi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Contencios</w:t>
      </w:r>
      <w:proofErr w:type="spellEnd"/>
      <w:r w:rsidRPr="0016692C">
        <w:rPr>
          <w:rFonts w:ascii="Tahoma" w:hAnsi="Tahoma" w:cs="Tahoma"/>
          <w:sz w:val="24"/>
          <w:szCs w:val="24"/>
        </w:rPr>
        <w:t>;</w:t>
      </w:r>
    </w:p>
    <w:p w:rsidR="00DA17B2" w:rsidRPr="0016692C" w:rsidRDefault="00DA17B2" w:rsidP="00DA17B2">
      <w:pPr>
        <w:pStyle w:val="ListParagraph"/>
        <w:numPr>
          <w:ilvl w:val="0"/>
          <w:numId w:val="17"/>
        </w:numPr>
        <w:spacing w:after="0" w:line="240" w:lineRule="auto"/>
        <w:ind w:right="-474"/>
        <w:jc w:val="both"/>
        <w:rPr>
          <w:rFonts w:ascii="Tahoma" w:hAnsi="Tahoma" w:cs="Tahoma"/>
          <w:sz w:val="24"/>
          <w:szCs w:val="24"/>
        </w:rPr>
      </w:pPr>
      <w:proofErr w:type="spellStart"/>
      <w:r w:rsidRPr="0016692C">
        <w:rPr>
          <w:rFonts w:ascii="Tahoma" w:hAnsi="Tahoma" w:cs="Tahoma"/>
          <w:sz w:val="24"/>
          <w:szCs w:val="24"/>
        </w:rPr>
        <w:t>Asociaţia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Dezvoltare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Intercomunitară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Sistem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Integrat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sz w:val="24"/>
          <w:szCs w:val="24"/>
        </w:rPr>
        <w:t>Gestionare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6692C">
        <w:rPr>
          <w:rFonts w:ascii="Tahoma" w:hAnsi="Tahoma" w:cs="Tahoma"/>
          <w:sz w:val="24"/>
          <w:szCs w:val="24"/>
        </w:rPr>
        <w:t>Deşeurilor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sz w:val="24"/>
          <w:szCs w:val="24"/>
        </w:rPr>
        <w:t>Judeţul</w:t>
      </w:r>
      <w:proofErr w:type="spellEnd"/>
      <w:r w:rsidRPr="0016692C">
        <w:rPr>
          <w:rFonts w:ascii="Tahoma" w:hAnsi="Tahoma" w:cs="Tahoma"/>
          <w:sz w:val="24"/>
          <w:szCs w:val="24"/>
        </w:rPr>
        <w:t xml:space="preserve"> Arad.</w:t>
      </w:r>
    </w:p>
    <w:p w:rsidR="0016692C" w:rsidRPr="0016692C" w:rsidRDefault="00DA17B2" w:rsidP="0016692C">
      <w:pPr>
        <w:pStyle w:val="NoSpacing"/>
        <w:ind w:right="-474"/>
        <w:jc w:val="both"/>
        <w:rPr>
          <w:rFonts w:ascii="Tahoma" w:hAnsi="Tahoma" w:cs="Tahoma"/>
          <w:sz w:val="24"/>
          <w:szCs w:val="24"/>
        </w:rPr>
      </w:pPr>
      <w:r w:rsidRPr="0016692C">
        <w:rPr>
          <w:rStyle w:val="Strong"/>
          <w:rFonts w:ascii="Tahoma" w:hAnsi="Tahoma" w:cs="Tahoma"/>
          <w:sz w:val="24"/>
          <w:szCs w:val="24"/>
          <w:lang w:val="fr-FR"/>
        </w:rPr>
        <w:t xml:space="preserve">      </w:t>
      </w:r>
    </w:p>
    <w:p w:rsidR="0016692C" w:rsidRPr="0016692C" w:rsidRDefault="0016692C" w:rsidP="0016692C">
      <w:pPr>
        <w:pStyle w:val="NoSpacing"/>
        <w:spacing w:line="276" w:lineRule="auto"/>
        <w:ind w:left="720" w:right="-540" w:firstLine="720"/>
        <w:jc w:val="both"/>
        <w:rPr>
          <w:rFonts w:ascii="Tahoma" w:hAnsi="Tahoma" w:cs="Tahoma"/>
          <w:b/>
          <w:sz w:val="24"/>
          <w:szCs w:val="24"/>
        </w:rPr>
      </w:pPr>
    </w:p>
    <w:p w:rsidR="0016692C" w:rsidRPr="0016692C" w:rsidRDefault="0016692C" w:rsidP="0016692C">
      <w:pPr>
        <w:pStyle w:val="NoSpacing"/>
        <w:spacing w:line="276" w:lineRule="auto"/>
        <w:ind w:left="720" w:right="-540" w:firstLine="72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16692C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>,</w:t>
      </w:r>
      <w:r w:rsidRPr="0016692C">
        <w:rPr>
          <w:rFonts w:ascii="Tahoma" w:hAnsi="Tahoma" w:cs="Tahoma"/>
          <w:b/>
          <w:sz w:val="24"/>
          <w:szCs w:val="24"/>
        </w:rPr>
        <w:tab/>
      </w:r>
      <w:r w:rsidRPr="0016692C">
        <w:rPr>
          <w:rFonts w:ascii="Tahoma" w:hAnsi="Tahoma" w:cs="Tahoma"/>
          <w:b/>
          <w:sz w:val="24"/>
          <w:szCs w:val="24"/>
        </w:rPr>
        <w:tab/>
      </w:r>
      <w:r w:rsidRPr="0016692C">
        <w:rPr>
          <w:rFonts w:ascii="Tahoma" w:hAnsi="Tahoma" w:cs="Tahoma"/>
          <w:b/>
          <w:sz w:val="24"/>
          <w:szCs w:val="24"/>
        </w:rPr>
        <w:tab/>
      </w:r>
      <w:r w:rsidRPr="0016692C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vizat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legalitate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>,</w:t>
      </w:r>
    </w:p>
    <w:p w:rsidR="0016692C" w:rsidRPr="0016692C" w:rsidRDefault="0016692C" w:rsidP="0016692C">
      <w:pPr>
        <w:pStyle w:val="NoSpacing"/>
        <w:spacing w:line="276" w:lineRule="auto"/>
        <w:ind w:right="-540" w:firstLine="708"/>
        <w:jc w:val="both"/>
        <w:rPr>
          <w:rFonts w:ascii="Tahoma" w:hAnsi="Tahoma" w:cs="Tahoma"/>
          <w:b/>
          <w:sz w:val="24"/>
          <w:szCs w:val="24"/>
        </w:rPr>
      </w:pPr>
      <w:r w:rsidRPr="0016692C">
        <w:rPr>
          <w:rFonts w:ascii="Tahoma" w:hAnsi="Tahoma" w:cs="Tahoma"/>
          <w:b/>
          <w:sz w:val="24"/>
          <w:szCs w:val="24"/>
        </w:rPr>
        <w:t xml:space="preserve">   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Şodinca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Iustin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>-Constantinescu</w:t>
      </w:r>
      <w:r w:rsidRPr="0016692C">
        <w:rPr>
          <w:rFonts w:ascii="Tahoma" w:hAnsi="Tahoma" w:cs="Tahoma"/>
          <w:b/>
          <w:sz w:val="24"/>
          <w:szCs w:val="24"/>
        </w:rPr>
        <w:tab/>
      </w:r>
      <w:r w:rsidRPr="0016692C">
        <w:rPr>
          <w:rFonts w:ascii="Tahoma" w:hAnsi="Tahoma" w:cs="Tahoma"/>
          <w:b/>
          <w:sz w:val="24"/>
          <w:szCs w:val="24"/>
        </w:rPr>
        <w:tab/>
        <w:t xml:space="preserve">   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secretar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Brîndaş</w:t>
      </w:r>
      <w:proofErr w:type="spellEnd"/>
      <w:r w:rsidRPr="0016692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6692C">
        <w:rPr>
          <w:rFonts w:ascii="Tahoma" w:hAnsi="Tahoma" w:cs="Tahoma"/>
          <w:b/>
          <w:sz w:val="24"/>
          <w:szCs w:val="24"/>
        </w:rPr>
        <w:t>Lavinia</w:t>
      </w:r>
      <w:proofErr w:type="spellEnd"/>
    </w:p>
    <w:sectPr w:rsidR="0016692C" w:rsidRPr="0016692C" w:rsidSect="00A43A08">
      <w:pgSz w:w="11906" w:h="16838"/>
      <w:pgMar w:top="1008" w:right="1440" w:bottom="1008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6F3913"/>
    <w:multiLevelType w:val="hybridMultilevel"/>
    <w:tmpl w:val="B1A488C0"/>
    <w:lvl w:ilvl="0" w:tplc="E014DF7E">
      <w:numFmt w:val="bullet"/>
      <w:lvlText w:val="-"/>
      <w:lvlJc w:val="left"/>
      <w:pPr>
        <w:ind w:left="4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FE919EE"/>
    <w:multiLevelType w:val="hybridMultilevel"/>
    <w:tmpl w:val="C27CA0D0"/>
    <w:lvl w:ilvl="0" w:tplc="33C6A648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C74FC"/>
    <w:multiLevelType w:val="hybridMultilevel"/>
    <w:tmpl w:val="5792161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5175"/>
    <w:multiLevelType w:val="hybridMultilevel"/>
    <w:tmpl w:val="9E02570A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54AC"/>
    <w:multiLevelType w:val="hybridMultilevel"/>
    <w:tmpl w:val="085AC008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0C5"/>
    <w:multiLevelType w:val="hybridMultilevel"/>
    <w:tmpl w:val="F6BADE5C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22FAF"/>
    <w:multiLevelType w:val="hybridMultilevel"/>
    <w:tmpl w:val="F65C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10BF8"/>
    <w:multiLevelType w:val="hybridMultilevel"/>
    <w:tmpl w:val="D904E87C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52E3"/>
    <w:multiLevelType w:val="hybridMultilevel"/>
    <w:tmpl w:val="965E10FE"/>
    <w:lvl w:ilvl="0" w:tplc="4B8493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D1620"/>
    <w:multiLevelType w:val="hybridMultilevel"/>
    <w:tmpl w:val="208E5900"/>
    <w:lvl w:ilvl="0" w:tplc="E014DF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22BBC"/>
    <w:multiLevelType w:val="hybridMultilevel"/>
    <w:tmpl w:val="0D48EA98"/>
    <w:lvl w:ilvl="0" w:tplc="47841FA2">
      <w:start w:val="2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0E3D1F"/>
    <w:multiLevelType w:val="hybridMultilevel"/>
    <w:tmpl w:val="23805782"/>
    <w:lvl w:ilvl="0" w:tplc="847855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43918"/>
    <w:multiLevelType w:val="hybridMultilevel"/>
    <w:tmpl w:val="2318A178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00E"/>
    <w:rsid w:val="0005172C"/>
    <w:rsid w:val="00055254"/>
    <w:rsid w:val="00077710"/>
    <w:rsid w:val="000B33A9"/>
    <w:rsid w:val="000B3A5A"/>
    <w:rsid w:val="001616BB"/>
    <w:rsid w:val="0016692C"/>
    <w:rsid w:val="00177B7A"/>
    <w:rsid w:val="001B7D91"/>
    <w:rsid w:val="001C130A"/>
    <w:rsid w:val="00201DD3"/>
    <w:rsid w:val="002375AD"/>
    <w:rsid w:val="00262E5E"/>
    <w:rsid w:val="00263986"/>
    <w:rsid w:val="002B0B31"/>
    <w:rsid w:val="002B375E"/>
    <w:rsid w:val="00323A62"/>
    <w:rsid w:val="00343784"/>
    <w:rsid w:val="00352EFC"/>
    <w:rsid w:val="00381720"/>
    <w:rsid w:val="003C58A6"/>
    <w:rsid w:val="003D73C2"/>
    <w:rsid w:val="004316CE"/>
    <w:rsid w:val="00461D9B"/>
    <w:rsid w:val="00463159"/>
    <w:rsid w:val="00490B9B"/>
    <w:rsid w:val="004F7F00"/>
    <w:rsid w:val="0051672E"/>
    <w:rsid w:val="005659AE"/>
    <w:rsid w:val="00567277"/>
    <w:rsid w:val="005D439D"/>
    <w:rsid w:val="00636426"/>
    <w:rsid w:val="00686005"/>
    <w:rsid w:val="00693AF4"/>
    <w:rsid w:val="00693B38"/>
    <w:rsid w:val="006954A5"/>
    <w:rsid w:val="007275CA"/>
    <w:rsid w:val="00731D8D"/>
    <w:rsid w:val="00747FD1"/>
    <w:rsid w:val="007C4730"/>
    <w:rsid w:val="007F3EFB"/>
    <w:rsid w:val="00843D47"/>
    <w:rsid w:val="0084567A"/>
    <w:rsid w:val="00873ACE"/>
    <w:rsid w:val="00896075"/>
    <w:rsid w:val="008D5D4D"/>
    <w:rsid w:val="00905C19"/>
    <w:rsid w:val="00955990"/>
    <w:rsid w:val="00986D78"/>
    <w:rsid w:val="00991756"/>
    <w:rsid w:val="009A64BC"/>
    <w:rsid w:val="00A855D4"/>
    <w:rsid w:val="00A9466C"/>
    <w:rsid w:val="00AA00A3"/>
    <w:rsid w:val="00B2284E"/>
    <w:rsid w:val="00B34A6C"/>
    <w:rsid w:val="00B71CDD"/>
    <w:rsid w:val="00C429FF"/>
    <w:rsid w:val="00C54CB3"/>
    <w:rsid w:val="00C556F1"/>
    <w:rsid w:val="00C77BC7"/>
    <w:rsid w:val="00C82FD2"/>
    <w:rsid w:val="00C83CDA"/>
    <w:rsid w:val="00CB700E"/>
    <w:rsid w:val="00CE1887"/>
    <w:rsid w:val="00D169C0"/>
    <w:rsid w:val="00D33A40"/>
    <w:rsid w:val="00DA1711"/>
    <w:rsid w:val="00DA17B2"/>
    <w:rsid w:val="00E16483"/>
    <w:rsid w:val="00E3629F"/>
    <w:rsid w:val="00E552F1"/>
    <w:rsid w:val="00F30814"/>
    <w:rsid w:val="00F40914"/>
    <w:rsid w:val="00F5062D"/>
    <w:rsid w:val="00F5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5E"/>
    <w:pPr>
      <w:ind w:left="720"/>
      <w:contextualSpacing/>
    </w:pPr>
  </w:style>
  <w:style w:type="paragraph" w:styleId="NoSpacing">
    <w:name w:val="No Spacing"/>
    <w:uiPriority w:val="1"/>
    <w:qFormat/>
    <w:rsid w:val="00E552F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D73C2"/>
    <w:rPr>
      <w:b/>
      <w:bCs/>
    </w:rPr>
  </w:style>
  <w:style w:type="character" w:styleId="Emphasis">
    <w:name w:val="Emphasis"/>
    <w:qFormat/>
    <w:rsid w:val="00F30814"/>
    <w:rPr>
      <w:i/>
      <w:iCs/>
    </w:rPr>
  </w:style>
  <w:style w:type="character" w:styleId="Hyperlink">
    <w:name w:val="Hyperlink"/>
    <w:rsid w:val="00F30814"/>
    <w:rPr>
      <w:color w:val="000080"/>
      <w:u w:val="single"/>
    </w:rPr>
  </w:style>
  <w:style w:type="paragraph" w:styleId="BodyText">
    <w:name w:val="Body Text"/>
    <w:basedOn w:val="Normal"/>
    <w:link w:val="BodyTextChar"/>
    <w:rsid w:val="00F3081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F30814"/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paragraph" w:customStyle="1" w:styleId="WW-Default">
    <w:name w:val="WW-Default"/>
    <w:rsid w:val="00F308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2016-03-25T15:00:00Z</cp:lastPrinted>
  <dcterms:created xsi:type="dcterms:W3CDTF">2016-05-04T07:59:00Z</dcterms:created>
  <dcterms:modified xsi:type="dcterms:W3CDTF">2016-05-04T07:59:00Z</dcterms:modified>
</cp:coreProperties>
</file>